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17B2" w14:textId="77777777" w:rsidR="00676E0B" w:rsidRPr="00977328" w:rsidRDefault="00E818DD" w:rsidP="00676E0B">
      <w:pPr>
        <w:spacing w:after="0" w:line="240" w:lineRule="auto"/>
        <w:jc w:val="center"/>
        <w:rPr>
          <w:rFonts w:ascii="Poppins" w:hAnsi="Poppins" w:cs="Poppins"/>
          <w:b/>
          <w:bCs/>
          <w:sz w:val="20"/>
          <w:szCs w:val="20"/>
        </w:rPr>
      </w:pPr>
      <w:r w:rsidRPr="00977328">
        <w:rPr>
          <w:rFonts w:ascii="Poppins" w:hAnsi="Poppins" w:cs="Poppins"/>
          <w:b/>
          <w:bCs/>
          <w:sz w:val="20"/>
          <w:szCs w:val="20"/>
        </w:rPr>
        <w:t>Guidelines for Developing a Theory of Change</w:t>
      </w:r>
    </w:p>
    <w:p w14:paraId="3784DB0F" w14:textId="77777777" w:rsidR="00676E0B" w:rsidRPr="00977328" w:rsidRDefault="00E818DD" w:rsidP="00676E0B">
      <w:pPr>
        <w:spacing w:after="0" w:line="240" w:lineRule="auto"/>
        <w:jc w:val="center"/>
        <w:rPr>
          <w:rFonts w:ascii="Poppins" w:hAnsi="Poppins" w:cs="Poppins"/>
          <w:b/>
          <w:bCs/>
          <w:sz w:val="20"/>
          <w:szCs w:val="20"/>
        </w:rPr>
      </w:pPr>
      <w:r w:rsidRPr="00977328">
        <w:rPr>
          <w:rFonts w:ascii="Poppins" w:hAnsi="Poppins" w:cs="Poppins"/>
          <w:b/>
          <w:bCs/>
          <w:sz w:val="20"/>
          <w:szCs w:val="20"/>
        </w:rPr>
        <w:t xml:space="preserve">Prospective Grant Recipients </w:t>
      </w:r>
    </w:p>
    <w:p w14:paraId="7ED4AEA7" w14:textId="77777777" w:rsidR="00676E0B" w:rsidRPr="00977328" w:rsidRDefault="00E818DD" w:rsidP="00676E0B">
      <w:pPr>
        <w:spacing w:after="0" w:line="240" w:lineRule="auto"/>
        <w:jc w:val="center"/>
        <w:rPr>
          <w:rFonts w:ascii="Poppins" w:hAnsi="Poppins" w:cs="Poppins"/>
          <w:b/>
          <w:bCs/>
          <w:sz w:val="20"/>
          <w:szCs w:val="20"/>
        </w:rPr>
      </w:pPr>
      <w:r w:rsidRPr="00977328">
        <w:rPr>
          <w:rFonts w:ascii="Poppins" w:hAnsi="Poppins" w:cs="Poppins"/>
          <w:b/>
          <w:bCs/>
          <w:sz w:val="20"/>
          <w:szCs w:val="20"/>
        </w:rPr>
        <w:t>GCERF Performance &amp; Impact Unit</w:t>
      </w:r>
    </w:p>
    <w:p w14:paraId="403D4590" w14:textId="77777777" w:rsidR="00676E0B" w:rsidRPr="00977328" w:rsidRDefault="00676E0B" w:rsidP="00676E0B">
      <w:pPr>
        <w:spacing w:after="0" w:line="240" w:lineRule="auto"/>
        <w:jc w:val="center"/>
        <w:rPr>
          <w:rFonts w:ascii="Poppins" w:hAnsi="Poppins" w:cs="Poppins"/>
          <w:b/>
          <w:bCs/>
          <w:sz w:val="20"/>
          <w:szCs w:val="20"/>
        </w:rPr>
      </w:pPr>
    </w:p>
    <w:p w14:paraId="09A279C3" w14:textId="77777777" w:rsidR="00676E0B" w:rsidRPr="00977328" w:rsidRDefault="00E818DD" w:rsidP="00676E0B">
      <w:pPr>
        <w:spacing w:after="0" w:line="240" w:lineRule="auto"/>
        <w:rPr>
          <w:rFonts w:ascii="Poppins" w:hAnsi="Poppins" w:cs="Poppins"/>
          <w:b/>
          <w:bCs/>
          <w:sz w:val="24"/>
          <w:szCs w:val="24"/>
        </w:rPr>
      </w:pPr>
      <w:r w:rsidRPr="00977328">
        <w:rPr>
          <w:rFonts w:ascii="Poppins" w:hAnsi="Poppins" w:cs="Poppins"/>
          <w:b/>
          <w:bCs/>
          <w:sz w:val="24"/>
          <w:szCs w:val="24"/>
        </w:rPr>
        <w:t>Introduction</w:t>
      </w:r>
    </w:p>
    <w:p w14:paraId="3925D627" w14:textId="77777777" w:rsidR="00676E0B" w:rsidRPr="00977328" w:rsidRDefault="00676E0B" w:rsidP="00676E0B">
      <w:pPr>
        <w:spacing w:after="0" w:line="240" w:lineRule="auto"/>
        <w:rPr>
          <w:rFonts w:ascii="Poppins" w:hAnsi="Poppins" w:cs="Poppins"/>
          <w:b/>
          <w:bCs/>
          <w:sz w:val="20"/>
          <w:szCs w:val="20"/>
        </w:rPr>
      </w:pPr>
    </w:p>
    <w:p w14:paraId="7B95655D" w14:textId="77777777" w:rsidR="00483AA6" w:rsidRDefault="00E818DD" w:rsidP="006C28D0">
      <w:pPr>
        <w:spacing w:after="0" w:line="240" w:lineRule="auto"/>
        <w:jc w:val="both"/>
        <w:rPr>
          <w:rFonts w:ascii="Poppins" w:hAnsi="Poppins" w:cs="Poppins"/>
          <w:sz w:val="20"/>
          <w:szCs w:val="20"/>
        </w:rPr>
      </w:pPr>
      <w:r w:rsidRPr="00977328">
        <w:rPr>
          <w:rFonts w:ascii="Poppins" w:hAnsi="Poppins" w:cs="Poppins"/>
          <w:sz w:val="20"/>
          <w:szCs w:val="20"/>
        </w:rPr>
        <w:t>These guidelines aim to assist</w:t>
      </w:r>
      <w:r w:rsidR="00CA7015">
        <w:rPr>
          <w:rFonts w:ascii="Poppins" w:hAnsi="Poppins" w:cs="Poppins"/>
          <w:sz w:val="20"/>
          <w:szCs w:val="20"/>
        </w:rPr>
        <w:t xml:space="preserve"> you as a </w:t>
      </w:r>
      <w:r w:rsidRPr="00977328">
        <w:rPr>
          <w:rFonts w:ascii="Poppins" w:hAnsi="Poppins" w:cs="Poppins"/>
          <w:sz w:val="20"/>
          <w:szCs w:val="20"/>
        </w:rPr>
        <w:t xml:space="preserve">prospective grant recipient </w:t>
      </w:r>
      <w:r w:rsidR="00CA7015">
        <w:rPr>
          <w:rFonts w:ascii="Poppins" w:hAnsi="Poppins" w:cs="Poppins"/>
          <w:sz w:val="20"/>
          <w:szCs w:val="20"/>
        </w:rPr>
        <w:t xml:space="preserve">in developing your </w:t>
      </w:r>
      <w:r w:rsidRPr="00977328">
        <w:rPr>
          <w:rFonts w:ascii="Poppins" w:hAnsi="Poppins" w:cs="Poppins"/>
          <w:sz w:val="20"/>
          <w:szCs w:val="20"/>
        </w:rPr>
        <w:t>Theory of Change. GCERF believes a well-developed Theory of Change is critical in achieving effective monitoring of performance and impact on the grant recipient</w:t>
      </w:r>
      <w:r w:rsidR="0FA25C83" w:rsidRPr="00977328">
        <w:rPr>
          <w:rFonts w:ascii="Poppins" w:hAnsi="Poppins" w:cs="Poppins"/>
          <w:sz w:val="20"/>
          <w:szCs w:val="20"/>
        </w:rPr>
        <w:t>’s project activities</w:t>
      </w:r>
      <w:r w:rsidR="009A0F3A">
        <w:rPr>
          <w:rFonts w:ascii="Poppins" w:hAnsi="Poppins" w:cs="Poppins"/>
          <w:sz w:val="20"/>
          <w:szCs w:val="20"/>
        </w:rPr>
        <w:t>.</w:t>
      </w:r>
      <w:r>
        <w:rPr>
          <w:rFonts w:ascii="Poppins" w:hAnsi="Poppins" w:cs="Poppins"/>
          <w:sz w:val="20"/>
          <w:szCs w:val="20"/>
        </w:rPr>
        <w:t xml:space="preserve"> </w:t>
      </w:r>
    </w:p>
    <w:p w14:paraId="2D5EA0C4" w14:textId="77777777" w:rsidR="00483AA6" w:rsidRPr="00977328" w:rsidRDefault="00483AA6" w:rsidP="00977328">
      <w:pPr>
        <w:spacing w:after="0" w:line="240" w:lineRule="auto"/>
        <w:jc w:val="both"/>
        <w:rPr>
          <w:rFonts w:ascii="Poppins" w:hAnsi="Poppins" w:cs="Poppins"/>
          <w:sz w:val="20"/>
          <w:szCs w:val="20"/>
        </w:rPr>
      </w:pPr>
    </w:p>
    <w:p w14:paraId="224A3BF9" w14:textId="1A8DB9B8" w:rsidR="00AB3E85" w:rsidRPr="00977328" w:rsidRDefault="00E818DD" w:rsidP="00977328">
      <w:pPr>
        <w:spacing w:after="0" w:line="240" w:lineRule="auto"/>
        <w:jc w:val="both"/>
        <w:rPr>
          <w:rFonts w:ascii="Poppins" w:hAnsi="Poppins" w:cs="Poppins"/>
          <w:sz w:val="20"/>
          <w:szCs w:val="20"/>
        </w:rPr>
      </w:pPr>
      <w:r w:rsidRPr="00977328">
        <w:rPr>
          <w:rFonts w:ascii="Poppins" w:hAnsi="Poppins" w:cs="Poppins"/>
          <w:sz w:val="20"/>
          <w:szCs w:val="20"/>
        </w:rPr>
        <w:t>D</w:t>
      </w:r>
      <w:r w:rsidR="00DA5CD7" w:rsidRPr="00977328">
        <w:rPr>
          <w:rFonts w:ascii="Poppins" w:hAnsi="Poppins" w:cs="Poppins"/>
          <w:sz w:val="20"/>
          <w:szCs w:val="20"/>
        </w:rPr>
        <w:t xml:space="preserve">eveloping a Theory of Change is a </w:t>
      </w:r>
      <w:r w:rsidR="00DA5CD7" w:rsidRPr="00977328">
        <w:rPr>
          <w:rFonts w:ascii="Poppins" w:hAnsi="Poppins" w:cs="Poppins"/>
          <w:i/>
          <w:iCs/>
          <w:sz w:val="20"/>
          <w:szCs w:val="20"/>
        </w:rPr>
        <w:t>group</w:t>
      </w:r>
      <w:r w:rsidR="00742EFE">
        <w:rPr>
          <w:rFonts w:ascii="Poppins" w:hAnsi="Poppins" w:cs="Poppins"/>
          <w:i/>
          <w:iCs/>
          <w:sz w:val="20"/>
          <w:szCs w:val="20"/>
        </w:rPr>
        <w:t>/</w:t>
      </w:r>
      <w:r w:rsidR="00DA5CD7" w:rsidRPr="00977328">
        <w:rPr>
          <w:rFonts w:ascii="Poppins" w:hAnsi="Poppins" w:cs="Poppins"/>
          <w:i/>
          <w:iCs/>
          <w:sz w:val="20"/>
          <w:szCs w:val="20"/>
        </w:rPr>
        <w:t>organization process</w:t>
      </w:r>
      <w:r w:rsidR="00DA5CD7" w:rsidRPr="00977328">
        <w:rPr>
          <w:rFonts w:ascii="Poppins" w:hAnsi="Poppins" w:cs="Poppins"/>
          <w:sz w:val="20"/>
          <w:szCs w:val="20"/>
        </w:rPr>
        <w:t xml:space="preserve"> that </w:t>
      </w:r>
      <w:r w:rsidR="002F4142">
        <w:rPr>
          <w:rFonts w:ascii="Poppins" w:hAnsi="Poppins" w:cs="Poppins"/>
          <w:sz w:val="20"/>
          <w:szCs w:val="20"/>
        </w:rPr>
        <w:t xml:space="preserve">you and your organization should complete. </w:t>
      </w:r>
      <w:r w:rsidR="00DA5CD7" w:rsidRPr="00977328">
        <w:rPr>
          <w:rFonts w:ascii="Poppins" w:hAnsi="Poppins" w:cs="Poppins"/>
          <w:sz w:val="20"/>
          <w:szCs w:val="20"/>
        </w:rPr>
        <w:t xml:space="preserve">As a </w:t>
      </w:r>
      <w:r w:rsidR="00153E84">
        <w:rPr>
          <w:rFonts w:ascii="Poppins" w:hAnsi="Poppins" w:cs="Poppins"/>
          <w:sz w:val="20"/>
          <w:szCs w:val="20"/>
        </w:rPr>
        <w:t xml:space="preserve">potential </w:t>
      </w:r>
      <w:r w:rsidR="00DA5CD7" w:rsidRPr="00977328">
        <w:rPr>
          <w:rFonts w:ascii="Poppins" w:hAnsi="Poppins" w:cs="Poppins"/>
          <w:sz w:val="20"/>
          <w:szCs w:val="20"/>
        </w:rPr>
        <w:t xml:space="preserve">grant recipient, </w:t>
      </w:r>
      <w:r w:rsidR="002F4142">
        <w:rPr>
          <w:rFonts w:ascii="Poppins" w:hAnsi="Poppins" w:cs="Poppins"/>
          <w:sz w:val="20"/>
          <w:szCs w:val="20"/>
        </w:rPr>
        <w:t xml:space="preserve">you and your organization </w:t>
      </w:r>
      <w:r w:rsidR="00DA5CD7" w:rsidRPr="00977328">
        <w:rPr>
          <w:rFonts w:ascii="Poppins" w:hAnsi="Poppins" w:cs="Poppins"/>
          <w:sz w:val="20"/>
          <w:szCs w:val="20"/>
        </w:rPr>
        <w:t xml:space="preserve">should </w:t>
      </w:r>
      <w:r w:rsidR="00DA5CD7" w:rsidRPr="00977328">
        <w:rPr>
          <w:rFonts w:ascii="Poppins" w:hAnsi="Poppins" w:cs="Poppins"/>
          <w:i/>
          <w:iCs/>
          <w:sz w:val="20"/>
          <w:szCs w:val="20"/>
        </w:rPr>
        <w:t>own</w:t>
      </w:r>
      <w:r w:rsidR="002F4142">
        <w:rPr>
          <w:rFonts w:ascii="Poppins" w:hAnsi="Poppins" w:cs="Poppins"/>
          <w:i/>
          <w:iCs/>
          <w:sz w:val="20"/>
          <w:szCs w:val="20"/>
        </w:rPr>
        <w:t xml:space="preserve"> your</w:t>
      </w:r>
      <w:r w:rsidR="00DA5CD7" w:rsidRPr="00977328">
        <w:rPr>
          <w:rFonts w:ascii="Poppins" w:hAnsi="Poppins" w:cs="Poppins"/>
          <w:sz w:val="20"/>
          <w:szCs w:val="20"/>
        </w:rPr>
        <w:t xml:space="preserve"> Theory of Change </w:t>
      </w:r>
      <w:r w:rsidR="00BA19F8" w:rsidRPr="00977328">
        <w:rPr>
          <w:rFonts w:ascii="Poppins" w:hAnsi="Poppins" w:cs="Poppins"/>
          <w:sz w:val="20"/>
          <w:szCs w:val="20"/>
        </w:rPr>
        <w:t xml:space="preserve">by </w:t>
      </w:r>
      <w:r w:rsidR="00F2205A">
        <w:rPr>
          <w:rFonts w:ascii="Poppins" w:hAnsi="Poppins" w:cs="Poppins"/>
          <w:sz w:val="20"/>
          <w:szCs w:val="20"/>
        </w:rPr>
        <w:t>answering</w:t>
      </w:r>
      <w:r w:rsidR="00513DE9" w:rsidRPr="00977328">
        <w:rPr>
          <w:rFonts w:ascii="Poppins" w:hAnsi="Poppins" w:cs="Poppins"/>
          <w:sz w:val="20"/>
          <w:szCs w:val="20"/>
        </w:rPr>
        <w:t xml:space="preserve"> confidently</w:t>
      </w:r>
      <w:r w:rsidR="00DA5CD7" w:rsidRPr="00977328">
        <w:rPr>
          <w:rFonts w:ascii="Poppins" w:hAnsi="Poppins" w:cs="Poppins"/>
          <w:sz w:val="20"/>
          <w:szCs w:val="20"/>
        </w:rPr>
        <w:t xml:space="preserve">, </w:t>
      </w:r>
      <w:r w:rsidR="00BA19F8" w:rsidRPr="00977328">
        <w:rPr>
          <w:rFonts w:ascii="Poppins" w:hAnsi="Poppins" w:cs="Poppins"/>
          <w:sz w:val="20"/>
          <w:szCs w:val="20"/>
        </w:rPr>
        <w:t>‘</w:t>
      </w:r>
      <w:r w:rsidR="00BA19F8" w:rsidRPr="00977328">
        <w:rPr>
          <w:rFonts w:ascii="Poppins" w:hAnsi="Poppins" w:cs="Poppins"/>
          <w:b/>
          <w:bCs/>
          <w:sz w:val="20"/>
          <w:szCs w:val="20"/>
        </w:rPr>
        <w:t>W</w:t>
      </w:r>
      <w:r w:rsidR="00DA5CD7" w:rsidRPr="00977328">
        <w:rPr>
          <w:rFonts w:ascii="Poppins" w:hAnsi="Poppins" w:cs="Poppins"/>
          <w:b/>
          <w:bCs/>
          <w:sz w:val="20"/>
          <w:szCs w:val="20"/>
        </w:rPr>
        <w:t xml:space="preserve">hy </w:t>
      </w:r>
      <w:r w:rsidR="00BA19F8" w:rsidRPr="00977328">
        <w:rPr>
          <w:rFonts w:ascii="Poppins" w:hAnsi="Poppins" w:cs="Poppins"/>
          <w:b/>
          <w:bCs/>
          <w:sz w:val="20"/>
          <w:szCs w:val="20"/>
        </w:rPr>
        <w:t xml:space="preserve">are we </w:t>
      </w:r>
      <w:r w:rsidR="00DA5CD7" w:rsidRPr="00977328">
        <w:rPr>
          <w:rFonts w:ascii="Poppins" w:hAnsi="Poppins" w:cs="Poppins"/>
          <w:b/>
          <w:bCs/>
          <w:sz w:val="20"/>
          <w:szCs w:val="20"/>
        </w:rPr>
        <w:t xml:space="preserve">doing what </w:t>
      </w:r>
      <w:r w:rsidR="00BA19F8" w:rsidRPr="00977328">
        <w:rPr>
          <w:rFonts w:ascii="Poppins" w:hAnsi="Poppins" w:cs="Poppins"/>
          <w:b/>
          <w:bCs/>
          <w:sz w:val="20"/>
          <w:szCs w:val="20"/>
        </w:rPr>
        <w:t xml:space="preserve">we are </w:t>
      </w:r>
      <w:r w:rsidR="00DA5CD7" w:rsidRPr="00977328">
        <w:rPr>
          <w:rFonts w:ascii="Poppins" w:hAnsi="Poppins" w:cs="Poppins"/>
          <w:b/>
          <w:bCs/>
          <w:sz w:val="20"/>
          <w:szCs w:val="20"/>
        </w:rPr>
        <w:t>doing</w:t>
      </w:r>
      <w:r w:rsidR="00F2205A">
        <w:rPr>
          <w:rFonts w:ascii="Poppins" w:hAnsi="Poppins" w:cs="Poppins"/>
          <w:b/>
          <w:bCs/>
          <w:sz w:val="20"/>
          <w:szCs w:val="20"/>
        </w:rPr>
        <w:t>?</w:t>
      </w:r>
    </w:p>
    <w:p w14:paraId="14EB7ED9" w14:textId="77777777" w:rsidR="00AB3E85" w:rsidRPr="00977328" w:rsidRDefault="00AB3E85" w:rsidP="00977328">
      <w:pPr>
        <w:spacing w:after="0" w:line="240" w:lineRule="auto"/>
        <w:jc w:val="both"/>
        <w:rPr>
          <w:rFonts w:ascii="Poppins" w:hAnsi="Poppins" w:cs="Poppins"/>
          <w:sz w:val="20"/>
          <w:szCs w:val="20"/>
        </w:rPr>
      </w:pPr>
    </w:p>
    <w:p w14:paraId="296E17EF" w14:textId="77777777" w:rsidR="00DA5CD7" w:rsidRPr="00977328" w:rsidRDefault="00E818DD" w:rsidP="00977328">
      <w:pPr>
        <w:spacing w:after="0" w:line="240" w:lineRule="auto"/>
        <w:jc w:val="both"/>
        <w:rPr>
          <w:rFonts w:ascii="Poppins" w:hAnsi="Poppins" w:cs="Poppins"/>
          <w:sz w:val="20"/>
          <w:szCs w:val="20"/>
        </w:rPr>
      </w:pPr>
      <w:r w:rsidRPr="00977328">
        <w:rPr>
          <w:rFonts w:ascii="Poppins" w:hAnsi="Poppins" w:cs="Poppins"/>
          <w:sz w:val="20"/>
          <w:szCs w:val="20"/>
        </w:rPr>
        <w:t xml:space="preserve">Developing a Theory of Change is an </w:t>
      </w:r>
      <w:r w:rsidRPr="00977328">
        <w:rPr>
          <w:rFonts w:ascii="Poppins" w:hAnsi="Poppins" w:cs="Poppins"/>
          <w:i/>
          <w:iCs/>
          <w:sz w:val="20"/>
          <w:szCs w:val="20"/>
        </w:rPr>
        <w:t xml:space="preserve">iterative </w:t>
      </w:r>
      <w:r w:rsidRPr="00977328">
        <w:rPr>
          <w:rFonts w:ascii="Poppins" w:hAnsi="Poppins" w:cs="Poppins"/>
          <w:sz w:val="20"/>
          <w:szCs w:val="20"/>
        </w:rPr>
        <w:t>process where the guidelines followed here may need to be repeated several times</w:t>
      </w:r>
      <w:r w:rsidR="00212823" w:rsidRPr="00977328">
        <w:rPr>
          <w:rFonts w:ascii="Poppins" w:hAnsi="Poppins" w:cs="Poppins"/>
          <w:sz w:val="20"/>
          <w:szCs w:val="20"/>
        </w:rPr>
        <w:t xml:space="preserve">. </w:t>
      </w:r>
      <w:r w:rsidRPr="00977328">
        <w:rPr>
          <w:rFonts w:ascii="Poppins" w:hAnsi="Poppins" w:cs="Poppins"/>
          <w:sz w:val="20"/>
          <w:szCs w:val="20"/>
        </w:rPr>
        <w:t>Expect each repetition</w:t>
      </w:r>
      <w:r w:rsidR="00212823" w:rsidRPr="00977328">
        <w:rPr>
          <w:rFonts w:ascii="Poppins" w:hAnsi="Poppins" w:cs="Poppins"/>
          <w:sz w:val="20"/>
          <w:szCs w:val="20"/>
        </w:rPr>
        <w:t xml:space="preserve"> </w:t>
      </w:r>
      <w:r w:rsidR="003B3AF9">
        <w:rPr>
          <w:rFonts w:ascii="Poppins" w:hAnsi="Poppins" w:cs="Poppins"/>
          <w:sz w:val="20"/>
          <w:szCs w:val="20"/>
        </w:rPr>
        <w:t>your</w:t>
      </w:r>
      <w:r w:rsidRPr="00977328">
        <w:rPr>
          <w:rFonts w:ascii="Poppins" w:hAnsi="Poppins" w:cs="Poppins"/>
          <w:sz w:val="20"/>
          <w:szCs w:val="20"/>
        </w:rPr>
        <w:t xml:space="preserve"> Theory of Change will come closer to reaching the desired result</w:t>
      </w:r>
      <w:r w:rsidR="00BA19F8" w:rsidRPr="00977328">
        <w:rPr>
          <w:rFonts w:ascii="Poppins" w:hAnsi="Poppins" w:cs="Poppins"/>
          <w:sz w:val="20"/>
          <w:szCs w:val="20"/>
        </w:rPr>
        <w:t xml:space="preserve"> of a well-developed Theory of Change.  </w:t>
      </w:r>
    </w:p>
    <w:p w14:paraId="7F990223" w14:textId="77777777" w:rsidR="00DA5CD7" w:rsidRPr="00977328" w:rsidRDefault="00DA5CD7" w:rsidP="00977328">
      <w:pPr>
        <w:spacing w:after="0" w:line="240" w:lineRule="auto"/>
        <w:jc w:val="both"/>
        <w:rPr>
          <w:rFonts w:ascii="Poppins" w:hAnsi="Poppins" w:cs="Poppins"/>
          <w:sz w:val="20"/>
          <w:szCs w:val="20"/>
        </w:rPr>
      </w:pPr>
    </w:p>
    <w:p w14:paraId="4B111090" w14:textId="7407388E" w:rsidR="00D577DA" w:rsidRDefault="00E818DD" w:rsidP="00977328">
      <w:pPr>
        <w:spacing w:after="0" w:line="240" w:lineRule="auto"/>
        <w:jc w:val="both"/>
        <w:rPr>
          <w:rFonts w:ascii="Poppins" w:hAnsi="Poppins" w:cs="Poppins"/>
          <w:sz w:val="20"/>
          <w:szCs w:val="20"/>
        </w:rPr>
      </w:pPr>
      <w:r w:rsidRPr="00977328">
        <w:rPr>
          <w:rFonts w:ascii="Poppins" w:hAnsi="Poppins" w:cs="Poppins"/>
          <w:sz w:val="20"/>
          <w:szCs w:val="20"/>
        </w:rPr>
        <w:t>The guidelines provided here will enable</w:t>
      </w:r>
      <w:r w:rsidR="003B3AF9">
        <w:rPr>
          <w:rFonts w:ascii="Poppins" w:hAnsi="Poppins" w:cs="Poppins"/>
          <w:sz w:val="20"/>
          <w:szCs w:val="20"/>
        </w:rPr>
        <w:t xml:space="preserve"> you as a </w:t>
      </w:r>
      <w:r w:rsidRPr="00977328">
        <w:rPr>
          <w:rFonts w:ascii="Poppins" w:hAnsi="Poppins" w:cs="Poppins"/>
          <w:sz w:val="20"/>
          <w:szCs w:val="20"/>
        </w:rPr>
        <w:t xml:space="preserve">prospective grant recipient to complete a draft Theory of Change </w:t>
      </w:r>
      <w:r w:rsidR="3C402C04" w:rsidRPr="00977328">
        <w:rPr>
          <w:rFonts w:ascii="Poppins" w:hAnsi="Poppins" w:cs="Poppins"/>
          <w:sz w:val="20"/>
          <w:szCs w:val="20"/>
        </w:rPr>
        <w:t xml:space="preserve">as part of the concept note to be submitted </w:t>
      </w:r>
      <w:r w:rsidR="600B52F8" w:rsidRPr="00977328">
        <w:rPr>
          <w:rFonts w:ascii="Poppins" w:hAnsi="Poppins" w:cs="Poppins"/>
          <w:sz w:val="20"/>
          <w:szCs w:val="20"/>
        </w:rPr>
        <w:t>to GCERF for consideration to receive funding</w:t>
      </w:r>
      <w:r w:rsidRPr="00977328">
        <w:rPr>
          <w:rFonts w:ascii="Poppins" w:hAnsi="Poppins" w:cs="Poppins"/>
          <w:sz w:val="20"/>
          <w:szCs w:val="20"/>
        </w:rPr>
        <w:t xml:space="preserve">. </w:t>
      </w:r>
      <w:r w:rsidR="661C1910" w:rsidRPr="00977328">
        <w:rPr>
          <w:rFonts w:ascii="Poppins" w:hAnsi="Poppins" w:cs="Poppins"/>
          <w:sz w:val="20"/>
          <w:szCs w:val="20"/>
        </w:rPr>
        <w:t xml:space="preserve">These guidelines will enable </w:t>
      </w:r>
      <w:r w:rsidR="003B3AF9">
        <w:rPr>
          <w:rFonts w:ascii="Poppins" w:hAnsi="Poppins" w:cs="Poppins"/>
          <w:sz w:val="20"/>
          <w:szCs w:val="20"/>
        </w:rPr>
        <w:t xml:space="preserve">you and your organization </w:t>
      </w:r>
      <w:r w:rsidR="661C1910" w:rsidRPr="00977328">
        <w:rPr>
          <w:rFonts w:ascii="Poppins" w:hAnsi="Poppins" w:cs="Poppins"/>
          <w:sz w:val="20"/>
          <w:szCs w:val="20"/>
        </w:rPr>
        <w:t>to produce a Theory of Change of high quality if the</w:t>
      </w:r>
      <w:r w:rsidR="53FBF53E" w:rsidRPr="00977328">
        <w:rPr>
          <w:rFonts w:ascii="Poppins" w:hAnsi="Poppins" w:cs="Poppins"/>
          <w:sz w:val="20"/>
          <w:szCs w:val="20"/>
        </w:rPr>
        <w:t xml:space="preserve">y are </w:t>
      </w:r>
      <w:r w:rsidR="00486FC1">
        <w:rPr>
          <w:rFonts w:ascii="Poppins" w:hAnsi="Poppins" w:cs="Poppins"/>
          <w:sz w:val="20"/>
          <w:szCs w:val="20"/>
        </w:rPr>
        <w:t>f</w:t>
      </w:r>
      <w:r w:rsidR="00486FC1" w:rsidRPr="00977328">
        <w:rPr>
          <w:rFonts w:ascii="Poppins" w:hAnsi="Poppins" w:cs="Poppins"/>
          <w:sz w:val="20"/>
          <w:szCs w:val="20"/>
        </w:rPr>
        <w:t>ollowed</w:t>
      </w:r>
      <w:r w:rsidR="00486FC1">
        <w:rPr>
          <w:rFonts w:ascii="Poppins" w:hAnsi="Poppins" w:cs="Poppins"/>
          <w:sz w:val="20"/>
          <w:szCs w:val="20"/>
        </w:rPr>
        <w:t>.</w:t>
      </w:r>
      <w:r w:rsidR="00486FC1" w:rsidRPr="00977328">
        <w:rPr>
          <w:rFonts w:ascii="Poppins" w:hAnsi="Poppins" w:cs="Poppins"/>
          <w:sz w:val="20"/>
          <w:szCs w:val="20"/>
        </w:rPr>
        <w:t xml:space="preserve"> A</w:t>
      </w:r>
      <w:r w:rsidR="00486FC1">
        <w:rPr>
          <w:rFonts w:ascii="Poppins" w:hAnsi="Poppins" w:cs="Poppins"/>
          <w:sz w:val="20"/>
          <w:szCs w:val="20"/>
        </w:rPr>
        <w:t xml:space="preserve"> good theory of change not only will help you to understand your own project, but also </w:t>
      </w:r>
      <w:r w:rsidR="008030CD">
        <w:rPr>
          <w:rFonts w:ascii="Poppins" w:hAnsi="Poppins" w:cs="Poppins"/>
          <w:sz w:val="20"/>
          <w:szCs w:val="20"/>
        </w:rPr>
        <w:t>will make your life easier in terms of communicating to</w:t>
      </w:r>
      <w:r w:rsidR="00486FC1">
        <w:rPr>
          <w:rFonts w:ascii="Poppins" w:hAnsi="Poppins" w:cs="Poppins"/>
          <w:sz w:val="20"/>
          <w:szCs w:val="20"/>
        </w:rPr>
        <w:t xml:space="preserve"> partners and stakeholders</w:t>
      </w:r>
      <w:r w:rsidR="008030CD">
        <w:rPr>
          <w:rFonts w:ascii="Poppins" w:hAnsi="Poppins" w:cs="Poppins"/>
          <w:sz w:val="20"/>
          <w:szCs w:val="20"/>
        </w:rPr>
        <w:t xml:space="preserve"> what you want to do and achieve.</w:t>
      </w:r>
    </w:p>
    <w:p w14:paraId="609A8F23" w14:textId="77777777" w:rsidR="008030CD" w:rsidRPr="00977328" w:rsidRDefault="008030CD" w:rsidP="00977328">
      <w:pPr>
        <w:spacing w:after="0" w:line="240" w:lineRule="auto"/>
        <w:jc w:val="both"/>
        <w:rPr>
          <w:rFonts w:ascii="Poppins" w:hAnsi="Poppins" w:cs="Poppins"/>
          <w:sz w:val="20"/>
          <w:szCs w:val="20"/>
        </w:rPr>
      </w:pPr>
    </w:p>
    <w:p w14:paraId="68B54E42" w14:textId="01DC8825" w:rsidR="006C28D0" w:rsidRDefault="00E818DD" w:rsidP="25AC2C9E">
      <w:pPr>
        <w:spacing w:after="0" w:line="240" w:lineRule="auto"/>
        <w:rPr>
          <w:rFonts w:ascii="Poppins" w:hAnsi="Poppins" w:cs="Poppins"/>
          <w:sz w:val="20"/>
          <w:szCs w:val="20"/>
        </w:rPr>
      </w:pPr>
      <w:r w:rsidRPr="00977328">
        <w:rPr>
          <w:rFonts w:ascii="Poppins" w:hAnsi="Poppins" w:cs="Poppins"/>
          <w:sz w:val="20"/>
          <w:szCs w:val="20"/>
        </w:rPr>
        <w:t>The various steps in developing a Theory of Change are listed below, along with details for each step.</w:t>
      </w:r>
      <w:r w:rsidR="001A45C6">
        <w:rPr>
          <w:rFonts w:ascii="Poppins" w:hAnsi="Poppins" w:cs="Poppins"/>
          <w:sz w:val="20"/>
          <w:szCs w:val="20"/>
        </w:rPr>
        <w:t xml:space="preserve"> The first section, </w:t>
      </w:r>
      <w:r w:rsidR="0006629E">
        <w:rPr>
          <w:rFonts w:ascii="Poppins" w:hAnsi="Poppins" w:cs="Poppins"/>
          <w:sz w:val="20"/>
          <w:szCs w:val="20"/>
        </w:rPr>
        <w:t>“</w:t>
      </w:r>
      <w:r w:rsidR="001A45C6" w:rsidRPr="6EFB5053">
        <w:rPr>
          <w:rFonts w:ascii="Poppins" w:hAnsi="Poppins" w:cs="Poppins"/>
          <w:i/>
          <w:iCs/>
          <w:sz w:val="20"/>
          <w:szCs w:val="20"/>
        </w:rPr>
        <w:t>Process Phase for Developing Theory of Change</w:t>
      </w:r>
      <w:r w:rsidR="001A45C6">
        <w:rPr>
          <w:rFonts w:ascii="Poppins" w:hAnsi="Poppins" w:cs="Poppins"/>
          <w:sz w:val="20"/>
          <w:szCs w:val="20"/>
        </w:rPr>
        <w:t>,</w:t>
      </w:r>
      <w:r w:rsidR="0006629E">
        <w:rPr>
          <w:rFonts w:ascii="Poppins" w:hAnsi="Poppins" w:cs="Poppins"/>
          <w:sz w:val="20"/>
          <w:szCs w:val="20"/>
        </w:rPr>
        <w:t>”</w:t>
      </w:r>
      <w:r w:rsidR="001A45C6">
        <w:rPr>
          <w:rFonts w:ascii="Poppins" w:hAnsi="Poppins" w:cs="Poppins"/>
          <w:sz w:val="20"/>
          <w:szCs w:val="20"/>
        </w:rPr>
        <w:t xml:space="preserve"> will guide you to brainstorm and generate a more extensive </w:t>
      </w:r>
      <w:r w:rsidR="00786FA3">
        <w:rPr>
          <w:rFonts w:ascii="Poppins" w:hAnsi="Poppins" w:cs="Poppins"/>
          <w:sz w:val="20"/>
          <w:szCs w:val="20"/>
        </w:rPr>
        <w:t>Theory of Change, creating an exhaustive list of problems, outcomes, and outputs. The</w:t>
      </w:r>
      <w:r w:rsidR="006A1F66">
        <w:rPr>
          <w:rFonts w:ascii="Poppins" w:hAnsi="Poppins" w:cs="Poppins"/>
          <w:sz w:val="20"/>
          <w:szCs w:val="20"/>
        </w:rPr>
        <w:t xml:space="preserve"> following</w:t>
      </w:r>
      <w:r w:rsidR="00786FA3">
        <w:rPr>
          <w:rFonts w:ascii="Poppins" w:hAnsi="Poppins" w:cs="Poppins"/>
          <w:sz w:val="20"/>
          <w:szCs w:val="20"/>
        </w:rPr>
        <w:t xml:space="preserve"> section, </w:t>
      </w:r>
      <w:r w:rsidR="00786FA3" w:rsidRPr="6EFB5053">
        <w:rPr>
          <w:rFonts w:ascii="Poppins" w:hAnsi="Poppins" w:cs="Poppins"/>
          <w:i/>
          <w:iCs/>
          <w:sz w:val="20"/>
          <w:szCs w:val="20"/>
        </w:rPr>
        <w:t>“Developing a Theory of Change</w:t>
      </w:r>
      <w:r w:rsidR="00786FA3">
        <w:rPr>
          <w:rFonts w:ascii="Poppins" w:hAnsi="Poppins" w:cs="Poppins"/>
          <w:sz w:val="20"/>
          <w:szCs w:val="20"/>
        </w:rPr>
        <w:t>,</w:t>
      </w:r>
      <w:r w:rsidR="0006629E">
        <w:rPr>
          <w:rFonts w:ascii="Poppins" w:hAnsi="Poppins" w:cs="Poppins"/>
          <w:sz w:val="20"/>
          <w:szCs w:val="20"/>
        </w:rPr>
        <w:t>”</w:t>
      </w:r>
      <w:r w:rsidR="00786FA3">
        <w:rPr>
          <w:rFonts w:ascii="Poppins" w:hAnsi="Poppins" w:cs="Poppins"/>
          <w:sz w:val="20"/>
          <w:szCs w:val="20"/>
        </w:rPr>
        <w:t xml:space="preserve"> will guide </w:t>
      </w:r>
      <w:r w:rsidR="25E48C87" w:rsidRPr="43EB975C">
        <w:rPr>
          <w:rFonts w:ascii="Poppins" w:hAnsi="Poppins" w:cs="Poppins"/>
          <w:sz w:val="20"/>
          <w:szCs w:val="20"/>
        </w:rPr>
        <w:t>you</w:t>
      </w:r>
      <w:r w:rsidR="00B17611">
        <w:rPr>
          <w:rFonts w:ascii="Poppins" w:hAnsi="Poppins" w:cs="Poppins"/>
          <w:sz w:val="20"/>
          <w:szCs w:val="20"/>
        </w:rPr>
        <w:t xml:space="preserve"> </w:t>
      </w:r>
      <w:r w:rsidR="006A1F66" w:rsidRPr="43EB975C">
        <w:rPr>
          <w:rFonts w:ascii="Poppins" w:hAnsi="Poppins" w:cs="Poppins"/>
          <w:sz w:val="20"/>
          <w:szCs w:val="20"/>
        </w:rPr>
        <w:t>from</w:t>
      </w:r>
      <w:r w:rsidR="006A1F66">
        <w:rPr>
          <w:rFonts w:ascii="Poppins" w:hAnsi="Poppins" w:cs="Poppins"/>
          <w:sz w:val="20"/>
          <w:szCs w:val="20"/>
        </w:rPr>
        <w:t xml:space="preserve"> this brainstormed and </w:t>
      </w:r>
      <w:r w:rsidR="00A11264">
        <w:rPr>
          <w:rFonts w:ascii="Poppins" w:hAnsi="Poppins" w:cs="Poppins"/>
          <w:sz w:val="20"/>
          <w:szCs w:val="20"/>
        </w:rPr>
        <w:t>large Theory of Change to a more focused- Theory of Change</w:t>
      </w:r>
      <w:r w:rsidR="0047717F">
        <w:rPr>
          <w:rFonts w:ascii="Poppins" w:hAnsi="Poppins" w:cs="Poppins"/>
          <w:sz w:val="20"/>
          <w:szCs w:val="20"/>
        </w:rPr>
        <w:t xml:space="preserve"> </w:t>
      </w:r>
      <w:r w:rsidR="00210CB9">
        <w:rPr>
          <w:rFonts w:ascii="Poppins" w:hAnsi="Poppins" w:cs="Poppins"/>
          <w:sz w:val="20"/>
          <w:szCs w:val="20"/>
        </w:rPr>
        <w:t>(see flowchart)</w:t>
      </w:r>
      <w:r w:rsidR="00787C0C">
        <w:rPr>
          <w:rFonts w:ascii="Poppins" w:hAnsi="Poppins" w:cs="Poppins"/>
          <w:sz w:val="20"/>
          <w:szCs w:val="20"/>
        </w:rPr>
        <w:t>.</w:t>
      </w:r>
    </w:p>
    <w:p w14:paraId="0E88340A" w14:textId="77777777" w:rsidR="6EFB5053" w:rsidRDefault="6EFB5053" w:rsidP="6EFB5053">
      <w:pPr>
        <w:spacing w:after="0" w:line="240" w:lineRule="auto"/>
        <w:rPr>
          <w:rFonts w:ascii="Poppins" w:hAnsi="Poppins" w:cs="Poppins"/>
          <w:sz w:val="20"/>
          <w:szCs w:val="20"/>
        </w:rPr>
      </w:pPr>
    </w:p>
    <w:p w14:paraId="1A4112FD" w14:textId="77777777" w:rsidR="6EFB5053" w:rsidRDefault="6EFB5053" w:rsidP="6EFB5053">
      <w:pPr>
        <w:spacing w:after="0" w:line="240" w:lineRule="auto"/>
        <w:rPr>
          <w:rFonts w:ascii="Poppins" w:hAnsi="Poppins" w:cs="Poppins"/>
          <w:sz w:val="20"/>
          <w:szCs w:val="20"/>
        </w:rPr>
      </w:pPr>
    </w:p>
    <w:p w14:paraId="4D8245F5" w14:textId="77777777" w:rsidR="6EFB5053" w:rsidRDefault="6EFB5053" w:rsidP="6EFB5053">
      <w:pPr>
        <w:spacing w:after="0" w:line="240" w:lineRule="auto"/>
        <w:rPr>
          <w:rFonts w:ascii="Poppins" w:hAnsi="Poppins" w:cs="Poppins"/>
          <w:sz w:val="20"/>
          <w:szCs w:val="20"/>
        </w:rPr>
      </w:pPr>
    </w:p>
    <w:p w14:paraId="19C29DE0" w14:textId="77777777" w:rsidR="6EFB5053" w:rsidRDefault="6EFB5053" w:rsidP="6EFB5053">
      <w:pPr>
        <w:spacing w:after="0" w:line="240" w:lineRule="auto"/>
        <w:rPr>
          <w:rFonts w:ascii="Poppins" w:hAnsi="Poppins" w:cs="Poppins"/>
          <w:sz w:val="20"/>
          <w:szCs w:val="20"/>
        </w:rPr>
      </w:pPr>
    </w:p>
    <w:p w14:paraId="34B16F2F" w14:textId="77777777" w:rsidR="00153E84" w:rsidRDefault="00153E84" w:rsidP="25AC2C9E">
      <w:pPr>
        <w:spacing w:after="0" w:line="240" w:lineRule="auto"/>
        <w:rPr>
          <w:rFonts w:ascii="Poppins" w:hAnsi="Poppins" w:cs="Poppins"/>
          <w:sz w:val="24"/>
          <w:szCs w:val="24"/>
        </w:rPr>
      </w:pPr>
    </w:p>
    <w:p w14:paraId="0D408E3B" w14:textId="16032136" w:rsidR="39696981" w:rsidRDefault="00E818DD" w:rsidP="25AC2C9E">
      <w:pPr>
        <w:spacing w:after="0" w:line="240" w:lineRule="auto"/>
        <w:rPr>
          <w:rFonts w:ascii="Poppins" w:hAnsi="Poppins" w:cs="Poppins"/>
          <w:b/>
          <w:bCs/>
          <w:sz w:val="24"/>
          <w:szCs w:val="24"/>
        </w:rPr>
      </w:pPr>
      <w:r w:rsidRPr="00977328">
        <w:rPr>
          <w:rFonts w:ascii="Poppins" w:hAnsi="Poppins" w:cs="Poppins"/>
          <w:b/>
          <w:bCs/>
          <w:sz w:val="24"/>
          <w:szCs w:val="24"/>
        </w:rPr>
        <w:lastRenderedPageBreak/>
        <w:t>Pr</w:t>
      </w:r>
      <w:r w:rsidR="4E0EB842" w:rsidRPr="00977328">
        <w:rPr>
          <w:rFonts w:ascii="Poppins" w:hAnsi="Poppins" w:cs="Poppins"/>
          <w:b/>
          <w:bCs/>
          <w:sz w:val="24"/>
          <w:szCs w:val="24"/>
        </w:rPr>
        <w:t xml:space="preserve">ocess </w:t>
      </w:r>
      <w:r w:rsidR="1A4C9F0A" w:rsidRPr="00977328">
        <w:rPr>
          <w:rFonts w:ascii="Poppins" w:hAnsi="Poppins" w:cs="Poppins"/>
          <w:b/>
          <w:bCs/>
          <w:sz w:val="24"/>
          <w:szCs w:val="24"/>
        </w:rPr>
        <w:t>p</w:t>
      </w:r>
      <w:r w:rsidRPr="00977328">
        <w:rPr>
          <w:rFonts w:ascii="Poppins" w:hAnsi="Poppins" w:cs="Poppins"/>
          <w:b/>
          <w:bCs/>
          <w:sz w:val="24"/>
          <w:szCs w:val="24"/>
        </w:rPr>
        <w:t>hase</w:t>
      </w:r>
      <w:r w:rsidR="1CB824DB" w:rsidRPr="00977328">
        <w:rPr>
          <w:rFonts w:ascii="Poppins" w:hAnsi="Poppins" w:cs="Poppins"/>
          <w:b/>
          <w:bCs/>
          <w:sz w:val="24"/>
          <w:szCs w:val="24"/>
        </w:rPr>
        <w:t xml:space="preserve"> for deve</w:t>
      </w:r>
      <w:r w:rsidR="126E1821" w:rsidRPr="00977328">
        <w:rPr>
          <w:rFonts w:ascii="Poppins" w:hAnsi="Poppins" w:cs="Poppins"/>
          <w:b/>
          <w:bCs/>
          <w:sz w:val="24"/>
          <w:szCs w:val="24"/>
        </w:rPr>
        <w:t>loping a Theory of Change</w:t>
      </w:r>
    </w:p>
    <w:p w14:paraId="009D2F13" w14:textId="77777777" w:rsidR="006C28D0" w:rsidRDefault="006C28D0" w:rsidP="006C28D0">
      <w:pPr>
        <w:spacing w:after="0" w:line="240" w:lineRule="auto"/>
        <w:rPr>
          <w:rFonts w:ascii="Poppins" w:hAnsi="Poppins" w:cs="Poppins"/>
          <w:i/>
          <w:iCs/>
          <w:sz w:val="20"/>
          <w:szCs w:val="20"/>
        </w:rPr>
      </w:pPr>
    </w:p>
    <w:p w14:paraId="2923AF61" w14:textId="77777777" w:rsidR="006C28D0" w:rsidRPr="00977328" w:rsidRDefault="00E818DD">
      <w:pPr>
        <w:spacing w:after="0" w:line="240" w:lineRule="auto"/>
        <w:rPr>
          <w:rFonts w:ascii="Poppins" w:hAnsi="Poppins" w:cs="Poppins"/>
          <w:b/>
          <w:bCs/>
        </w:rPr>
      </w:pPr>
      <w:r w:rsidRPr="00977328">
        <w:rPr>
          <w:rFonts w:ascii="Poppins" w:hAnsi="Poppins" w:cs="Poppins"/>
          <w:b/>
          <w:bCs/>
          <w:i/>
          <w:iCs/>
        </w:rPr>
        <w:t>STEP 1</w:t>
      </w:r>
      <w:r w:rsidRPr="00977328">
        <w:rPr>
          <w:rFonts w:ascii="Poppins" w:hAnsi="Poppins" w:cs="Poppins"/>
          <w:i/>
          <w:iCs/>
        </w:rPr>
        <w:t xml:space="preserve"> </w:t>
      </w:r>
      <w:r w:rsidR="00F0718C">
        <w:rPr>
          <w:rFonts w:ascii="Poppins" w:hAnsi="Poppins" w:cs="Poppins"/>
          <w:i/>
          <w:iCs/>
        </w:rPr>
        <w:t>– Identify the</w:t>
      </w:r>
      <w:r w:rsidRPr="00977328">
        <w:rPr>
          <w:rFonts w:ascii="Poppins" w:hAnsi="Poppins" w:cs="Poppins"/>
          <w:i/>
          <w:iCs/>
        </w:rPr>
        <w:t xml:space="preserve"> problems/challenges</w:t>
      </w:r>
    </w:p>
    <w:p w14:paraId="590BD24D" w14:textId="77777777" w:rsidR="00D577DA" w:rsidRPr="00977328" w:rsidRDefault="00D577DA" w:rsidP="00977328">
      <w:pPr>
        <w:spacing w:after="0" w:line="240" w:lineRule="auto"/>
        <w:jc w:val="both"/>
        <w:rPr>
          <w:rFonts w:ascii="Poppins" w:hAnsi="Poppins" w:cs="Poppins"/>
          <w:sz w:val="20"/>
          <w:szCs w:val="20"/>
        </w:rPr>
      </w:pPr>
    </w:p>
    <w:p w14:paraId="358FA831" w14:textId="77777777" w:rsidR="00C06221" w:rsidRPr="00977328" w:rsidRDefault="00E818DD" w:rsidP="00977328">
      <w:pPr>
        <w:spacing w:after="0" w:line="240" w:lineRule="auto"/>
        <w:jc w:val="both"/>
        <w:rPr>
          <w:rFonts w:ascii="Poppins" w:hAnsi="Poppins" w:cs="Poppins"/>
          <w:sz w:val="20"/>
          <w:szCs w:val="20"/>
        </w:rPr>
      </w:pPr>
      <w:r w:rsidRPr="00977328">
        <w:rPr>
          <w:rFonts w:ascii="Poppins" w:hAnsi="Poppins" w:cs="Poppins"/>
          <w:sz w:val="20"/>
          <w:szCs w:val="20"/>
        </w:rPr>
        <w:t xml:space="preserve">Based on a review of the Country Needs Assessment/Country Strategy/overarching </w:t>
      </w:r>
      <w:r w:rsidR="00B01B70" w:rsidRPr="00977328">
        <w:rPr>
          <w:rFonts w:ascii="Poppins" w:hAnsi="Poppins" w:cs="Poppins"/>
          <w:sz w:val="20"/>
          <w:szCs w:val="20"/>
        </w:rPr>
        <w:t xml:space="preserve">country-level </w:t>
      </w:r>
      <w:r w:rsidRPr="00977328">
        <w:rPr>
          <w:rFonts w:ascii="Poppins" w:hAnsi="Poppins" w:cs="Poppins"/>
          <w:sz w:val="20"/>
          <w:szCs w:val="20"/>
        </w:rPr>
        <w:t xml:space="preserve">Theory of Change (if </w:t>
      </w:r>
      <w:r w:rsidR="00B11D42" w:rsidRPr="00977328">
        <w:rPr>
          <w:rFonts w:ascii="Poppins" w:hAnsi="Poppins" w:cs="Poppins"/>
          <w:sz w:val="20"/>
          <w:szCs w:val="20"/>
        </w:rPr>
        <w:t>available/</w:t>
      </w:r>
      <w:r w:rsidRPr="00977328">
        <w:rPr>
          <w:rFonts w:ascii="Poppins" w:hAnsi="Poppins" w:cs="Poppins"/>
          <w:sz w:val="20"/>
          <w:szCs w:val="20"/>
        </w:rPr>
        <w:t xml:space="preserve">applicable), generate a </w:t>
      </w:r>
      <w:r w:rsidRPr="00977328">
        <w:rPr>
          <w:rFonts w:ascii="Poppins" w:hAnsi="Poppins" w:cs="Poppins"/>
          <w:b/>
          <w:bCs/>
          <w:sz w:val="20"/>
          <w:szCs w:val="20"/>
          <w:u w:val="single"/>
        </w:rPr>
        <w:t xml:space="preserve">list of </w:t>
      </w:r>
      <w:r w:rsidR="00B01B70" w:rsidRPr="00977328">
        <w:rPr>
          <w:rFonts w:ascii="Poppins" w:hAnsi="Poppins" w:cs="Poppins"/>
          <w:b/>
          <w:bCs/>
          <w:sz w:val="20"/>
          <w:szCs w:val="20"/>
          <w:u w:val="single"/>
        </w:rPr>
        <w:t>problems/challenges</w:t>
      </w:r>
      <w:r w:rsidR="00B01B70" w:rsidRPr="00977328">
        <w:rPr>
          <w:rFonts w:ascii="Poppins" w:hAnsi="Poppins" w:cs="Poppins"/>
          <w:b/>
          <w:bCs/>
          <w:sz w:val="20"/>
          <w:szCs w:val="20"/>
        </w:rPr>
        <w:t xml:space="preserve"> </w:t>
      </w:r>
      <w:r w:rsidRPr="00977328">
        <w:rPr>
          <w:rFonts w:ascii="Poppins" w:hAnsi="Poppins" w:cs="Poppins"/>
          <w:sz w:val="20"/>
          <w:szCs w:val="20"/>
        </w:rPr>
        <w:t xml:space="preserve">associated with a </w:t>
      </w:r>
      <w:r w:rsidR="00B01B70" w:rsidRPr="00977328">
        <w:rPr>
          <w:rFonts w:ascii="Poppins" w:hAnsi="Poppins" w:cs="Poppins"/>
          <w:sz w:val="20"/>
          <w:szCs w:val="20"/>
        </w:rPr>
        <w:t>need</w:t>
      </w:r>
      <w:r w:rsidRPr="00977328">
        <w:rPr>
          <w:rFonts w:ascii="Poppins" w:hAnsi="Poppins" w:cs="Poppins"/>
          <w:sz w:val="20"/>
          <w:szCs w:val="20"/>
        </w:rPr>
        <w:t xml:space="preserve"> </w:t>
      </w:r>
      <w:r w:rsidR="007AC24B" w:rsidRPr="00977328">
        <w:rPr>
          <w:rFonts w:ascii="Poppins" w:hAnsi="Poppins" w:cs="Poppins"/>
          <w:sz w:val="20"/>
          <w:szCs w:val="20"/>
        </w:rPr>
        <w:t xml:space="preserve">or challenge </w:t>
      </w:r>
      <w:r w:rsidRPr="00977328">
        <w:rPr>
          <w:rFonts w:ascii="Poppins" w:hAnsi="Poppins" w:cs="Poppins"/>
          <w:sz w:val="20"/>
          <w:szCs w:val="20"/>
        </w:rPr>
        <w:t xml:space="preserve">identified </w:t>
      </w:r>
      <w:r w:rsidR="00A714FF">
        <w:rPr>
          <w:rFonts w:ascii="Poppins" w:hAnsi="Poppins" w:cs="Poppins"/>
          <w:sz w:val="20"/>
          <w:szCs w:val="20"/>
        </w:rPr>
        <w:t>in</w:t>
      </w:r>
      <w:r w:rsidRPr="00977328">
        <w:rPr>
          <w:rFonts w:ascii="Poppins" w:hAnsi="Poppins" w:cs="Poppins"/>
          <w:sz w:val="20"/>
          <w:szCs w:val="20"/>
        </w:rPr>
        <w:t xml:space="preserve"> these documents. Even with these documents, brainstorming is encouraged, given the emerging field of P/CVE.</w:t>
      </w:r>
    </w:p>
    <w:p w14:paraId="63343FEF" w14:textId="77777777" w:rsidR="00E77A87" w:rsidRPr="00977328" w:rsidRDefault="00E77A87" w:rsidP="00977328">
      <w:pPr>
        <w:pStyle w:val="ListParagraph"/>
        <w:spacing w:after="0" w:line="240" w:lineRule="auto"/>
        <w:ind w:left="1068"/>
        <w:jc w:val="both"/>
        <w:rPr>
          <w:rFonts w:ascii="Poppins" w:hAnsi="Poppins" w:cs="Poppins"/>
          <w:sz w:val="20"/>
          <w:szCs w:val="20"/>
        </w:rPr>
      </w:pPr>
    </w:p>
    <w:p w14:paraId="66858F62" w14:textId="77777777" w:rsidR="00D577DA" w:rsidRPr="00977328" w:rsidRDefault="00E818DD" w:rsidP="73A4FB9B">
      <w:pPr>
        <w:spacing w:after="0" w:line="240" w:lineRule="auto"/>
        <w:jc w:val="both"/>
        <w:rPr>
          <w:rFonts w:ascii="Poppins" w:hAnsi="Poppins" w:cs="Poppins"/>
          <w:sz w:val="20"/>
          <w:szCs w:val="20"/>
        </w:rPr>
      </w:pPr>
      <w:r w:rsidRPr="73A4FB9B">
        <w:rPr>
          <w:rFonts w:ascii="Poppins" w:hAnsi="Poppins" w:cs="Poppins"/>
          <w:sz w:val="20"/>
          <w:szCs w:val="20"/>
        </w:rPr>
        <w:t xml:space="preserve">For example, the general </w:t>
      </w:r>
      <w:r w:rsidR="00B01B70" w:rsidRPr="73A4FB9B">
        <w:rPr>
          <w:rFonts w:ascii="Poppins" w:hAnsi="Poppins" w:cs="Poppins"/>
          <w:sz w:val="20"/>
          <w:szCs w:val="20"/>
        </w:rPr>
        <w:t>need</w:t>
      </w:r>
      <w:r w:rsidRPr="73A4FB9B">
        <w:rPr>
          <w:rFonts w:ascii="Poppins" w:hAnsi="Poppins" w:cs="Poppins"/>
          <w:sz w:val="20"/>
          <w:szCs w:val="20"/>
        </w:rPr>
        <w:t xml:space="preserve"> </w:t>
      </w:r>
      <w:r w:rsidR="490E36A3" w:rsidRPr="73A4FB9B">
        <w:rPr>
          <w:rFonts w:ascii="Poppins" w:hAnsi="Poppins" w:cs="Poppins"/>
          <w:sz w:val="20"/>
          <w:szCs w:val="20"/>
        </w:rPr>
        <w:t xml:space="preserve">or challenge </w:t>
      </w:r>
      <w:r w:rsidRPr="73A4FB9B">
        <w:rPr>
          <w:rFonts w:ascii="Poppins" w:hAnsi="Poppins" w:cs="Poppins"/>
          <w:sz w:val="20"/>
          <w:szCs w:val="20"/>
        </w:rPr>
        <w:t>could be the need to rehabilitate and reintegrate foreign terrorist fighters (FTFs)</w:t>
      </w:r>
      <w:r w:rsidR="00B01B70" w:rsidRPr="73A4FB9B">
        <w:rPr>
          <w:rFonts w:ascii="Poppins" w:hAnsi="Poppins" w:cs="Poppins"/>
          <w:sz w:val="20"/>
          <w:szCs w:val="20"/>
        </w:rPr>
        <w:t xml:space="preserve"> upon return to their home country. </w:t>
      </w:r>
      <w:r w:rsidRPr="73A4FB9B">
        <w:rPr>
          <w:rFonts w:ascii="Poppins" w:hAnsi="Poppins" w:cs="Poppins"/>
          <w:sz w:val="20"/>
          <w:szCs w:val="20"/>
        </w:rPr>
        <w:t xml:space="preserve">The </w:t>
      </w:r>
      <w:r w:rsidR="00B01B70" w:rsidRPr="73A4FB9B">
        <w:rPr>
          <w:rFonts w:ascii="Poppins" w:hAnsi="Poppins" w:cs="Poppins"/>
          <w:sz w:val="20"/>
          <w:szCs w:val="20"/>
        </w:rPr>
        <w:t xml:space="preserve">problems/challenges generated could include </w:t>
      </w:r>
      <w:r w:rsidRPr="73A4FB9B">
        <w:rPr>
          <w:rFonts w:ascii="Poppins" w:hAnsi="Poppins" w:cs="Poppins"/>
          <w:sz w:val="20"/>
          <w:szCs w:val="20"/>
        </w:rPr>
        <w:t>the lack of psychosocial counseling for these FTFs and their families, the lack of jobs and training opportunities for these FTFs</w:t>
      </w:r>
      <w:r w:rsidR="00B01B70" w:rsidRPr="73A4FB9B">
        <w:rPr>
          <w:rFonts w:ascii="Poppins" w:hAnsi="Poppins" w:cs="Poppins"/>
          <w:sz w:val="20"/>
          <w:szCs w:val="20"/>
        </w:rPr>
        <w:t>, and the absence of government policies to support reintegration.</w:t>
      </w:r>
      <w:r w:rsidR="02FCC56F" w:rsidRPr="73A4FB9B">
        <w:rPr>
          <w:rFonts w:ascii="Poppins" w:hAnsi="Poppins" w:cs="Poppins"/>
          <w:sz w:val="20"/>
          <w:szCs w:val="20"/>
        </w:rPr>
        <w:t xml:space="preserve"> </w:t>
      </w:r>
    </w:p>
    <w:p w14:paraId="2CDAA175" w14:textId="77777777" w:rsidR="00D577DA" w:rsidRPr="00977328" w:rsidRDefault="00D577DA" w:rsidP="73A4FB9B">
      <w:pPr>
        <w:spacing w:after="0" w:line="240" w:lineRule="auto"/>
        <w:jc w:val="both"/>
        <w:rPr>
          <w:rFonts w:ascii="Poppins" w:hAnsi="Poppins" w:cs="Poppins"/>
          <w:sz w:val="20"/>
          <w:szCs w:val="20"/>
        </w:rPr>
      </w:pPr>
    </w:p>
    <w:p w14:paraId="1998AC82" w14:textId="79568194" w:rsidR="00486FC1" w:rsidRDefault="00E818DD" w:rsidP="00977328">
      <w:pPr>
        <w:spacing w:after="0" w:line="240" w:lineRule="auto"/>
        <w:jc w:val="both"/>
        <w:rPr>
          <w:rFonts w:ascii="Poppins" w:hAnsi="Poppins" w:cs="Poppins"/>
          <w:sz w:val="20"/>
          <w:szCs w:val="20"/>
        </w:rPr>
      </w:pPr>
      <w:r w:rsidRPr="73A4FB9B">
        <w:rPr>
          <w:rFonts w:ascii="Poppins" w:hAnsi="Poppins" w:cs="Poppins"/>
          <w:sz w:val="20"/>
          <w:szCs w:val="20"/>
        </w:rPr>
        <w:t xml:space="preserve">These problems should be as evidence-based and as specific as possible. Here </w:t>
      </w:r>
      <w:r w:rsidR="5A339FEC" w:rsidRPr="73A4FB9B">
        <w:rPr>
          <w:rFonts w:ascii="Poppins" w:hAnsi="Poppins" w:cs="Poppins"/>
          <w:sz w:val="20"/>
          <w:szCs w:val="20"/>
        </w:rPr>
        <w:t>is</w:t>
      </w:r>
      <w:r w:rsidRPr="73A4FB9B">
        <w:rPr>
          <w:rFonts w:ascii="Poppins" w:hAnsi="Poppins" w:cs="Poppins"/>
          <w:sz w:val="20"/>
          <w:szCs w:val="20"/>
        </w:rPr>
        <w:t xml:space="preserve"> one of your significant assets as a civil society </w:t>
      </w:r>
      <w:r w:rsidR="624F3807" w:rsidRPr="73A4FB9B">
        <w:rPr>
          <w:rFonts w:ascii="Poppins" w:hAnsi="Poppins" w:cs="Poppins"/>
          <w:sz w:val="20"/>
          <w:szCs w:val="20"/>
        </w:rPr>
        <w:t>organization</w:t>
      </w:r>
      <w:r w:rsidRPr="73A4FB9B">
        <w:rPr>
          <w:rFonts w:ascii="Poppins" w:hAnsi="Poppins" w:cs="Poppins"/>
          <w:sz w:val="20"/>
          <w:szCs w:val="20"/>
        </w:rPr>
        <w:t xml:space="preserve"> with knowledge of what is happening in the community: you </w:t>
      </w:r>
      <w:r w:rsidR="78830CBB" w:rsidRPr="73A4FB9B">
        <w:rPr>
          <w:rFonts w:ascii="Poppins" w:hAnsi="Poppins" w:cs="Poppins"/>
          <w:sz w:val="20"/>
          <w:szCs w:val="20"/>
        </w:rPr>
        <w:t xml:space="preserve">probably </w:t>
      </w:r>
      <w:r w:rsidRPr="73A4FB9B">
        <w:rPr>
          <w:rFonts w:ascii="Poppins" w:hAnsi="Poppins" w:cs="Poppins"/>
          <w:sz w:val="20"/>
          <w:szCs w:val="20"/>
        </w:rPr>
        <w:t xml:space="preserve">know </w:t>
      </w:r>
      <w:r w:rsidR="5ABF302D" w:rsidRPr="73A4FB9B">
        <w:rPr>
          <w:rFonts w:ascii="Poppins" w:hAnsi="Poppins" w:cs="Poppins"/>
          <w:sz w:val="20"/>
          <w:szCs w:val="20"/>
        </w:rPr>
        <w:t xml:space="preserve">the community dynamics and </w:t>
      </w:r>
      <w:r w:rsidR="0FD376C0" w:rsidRPr="73A4FB9B">
        <w:rPr>
          <w:rFonts w:ascii="Poppins" w:hAnsi="Poppins" w:cs="Poppins"/>
          <w:sz w:val="20"/>
          <w:szCs w:val="20"/>
        </w:rPr>
        <w:t xml:space="preserve">the specificities of the problem. Thus, use this step to your advantage: be specific. Instead of saying the community does not feel connected to the government, </w:t>
      </w:r>
      <w:r w:rsidR="657B66AC" w:rsidRPr="73A4FB9B">
        <w:rPr>
          <w:rFonts w:ascii="Poppins" w:hAnsi="Poppins" w:cs="Poppins"/>
          <w:sz w:val="20"/>
          <w:szCs w:val="20"/>
        </w:rPr>
        <w:t>specify exactly which level of government. Or specify which groups are engaging in violence against each other instead of referring to inter-community violence.</w:t>
      </w:r>
      <w:r w:rsidR="0006629E">
        <w:rPr>
          <w:rFonts w:ascii="Poppins" w:hAnsi="Poppins" w:cs="Poppins"/>
          <w:sz w:val="20"/>
          <w:szCs w:val="20"/>
        </w:rPr>
        <w:t xml:space="preserve"> </w:t>
      </w:r>
    </w:p>
    <w:p w14:paraId="06B615D6" w14:textId="77777777" w:rsidR="00486FC1" w:rsidRDefault="00486FC1" w:rsidP="00977328">
      <w:pPr>
        <w:spacing w:after="0" w:line="240" w:lineRule="auto"/>
        <w:jc w:val="both"/>
        <w:rPr>
          <w:rFonts w:ascii="Poppins" w:hAnsi="Poppins" w:cs="Poppins"/>
          <w:sz w:val="20"/>
          <w:szCs w:val="20"/>
        </w:rPr>
      </w:pPr>
    </w:p>
    <w:p w14:paraId="346F0496" w14:textId="575DAB64" w:rsidR="25AC2C9E" w:rsidRDefault="0006629E" w:rsidP="00486FC1">
      <w:pPr>
        <w:spacing w:after="0" w:line="240" w:lineRule="auto"/>
        <w:jc w:val="both"/>
        <w:rPr>
          <w:rFonts w:ascii="Poppins" w:hAnsi="Poppins" w:cs="Poppins"/>
          <w:sz w:val="20"/>
          <w:szCs w:val="20"/>
        </w:rPr>
      </w:pPr>
      <w:r>
        <w:rPr>
          <w:rFonts w:ascii="Poppins" w:hAnsi="Poppins" w:cs="Poppins"/>
          <w:sz w:val="20"/>
          <w:szCs w:val="20"/>
        </w:rPr>
        <w:t xml:space="preserve">You may </w:t>
      </w:r>
      <w:r w:rsidR="00486FC1">
        <w:rPr>
          <w:rFonts w:ascii="Poppins" w:hAnsi="Poppins" w:cs="Poppins"/>
          <w:sz w:val="20"/>
          <w:szCs w:val="20"/>
        </w:rPr>
        <w:t xml:space="preserve">also </w:t>
      </w:r>
      <w:r>
        <w:rPr>
          <w:rFonts w:ascii="Poppins" w:hAnsi="Poppins" w:cs="Poppins"/>
          <w:sz w:val="20"/>
          <w:szCs w:val="20"/>
        </w:rPr>
        <w:t xml:space="preserve">want to consider </w:t>
      </w:r>
      <w:r w:rsidR="00486FC1">
        <w:rPr>
          <w:rFonts w:ascii="Poppins" w:hAnsi="Poppins" w:cs="Poppins"/>
          <w:sz w:val="20"/>
          <w:szCs w:val="20"/>
        </w:rPr>
        <w:t>what is driving</w:t>
      </w:r>
      <w:r w:rsidR="001D3631">
        <w:rPr>
          <w:rFonts w:ascii="Poppins" w:hAnsi="Poppins" w:cs="Poppins"/>
          <w:sz w:val="20"/>
          <w:szCs w:val="20"/>
        </w:rPr>
        <w:t xml:space="preserve"> people to become violent</w:t>
      </w:r>
      <w:r w:rsidR="00486FC1">
        <w:rPr>
          <w:rFonts w:ascii="Poppins" w:hAnsi="Poppins" w:cs="Poppins"/>
          <w:sz w:val="20"/>
          <w:szCs w:val="20"/>
        </w:rPr>
        <w:t xml:space="preserve"> or to rely on violence as a solution</w:t>
      </w:r>
      <w:r w:rsidR="001D3631">
        <w:rPr>
          <w:rFonts w:ascii="Poppins" w:hAnsi="Poppins" w:cs="Poppins"/>
          <w:sz w:val="20"/>
          <w:szCs w:val="20"/>
        </w:rPr>
        <w:t>. For example,</w:t>
      </w:r>
      <w:r w:rsidR="00486FC1">
        <w:rPr>
          <w:rFonts w:ascii="Poppins" w:hAnsi="Poppins" w:cs="Poppins"/>
          <w:sz w:val="20"/>
          <w:szCs w:val="20"/>
        </w:rPr>
        <w:t xml:space="preserve"> regarding herders-farmers conflict,</w:t>
      </w:r>
      <w:r w:rsidR="001D3631">
        <w:rPr>
          <w:rFonts w:ascii="Poppins" w:hAnsi="Poppins" w:cs="Poppins"/>
          <w:sz w:val="20"/>
          <w:szCs w:val="20"/>
        </w:rPr>
        <w:t xml:space="preserve"> some farmers </w:t>
      </w:r>
      <w:r w:rsidR="00486FC1">
        <w:rPr>
          <w:rFonts w:ascii="Poppins" w:hAnsi="Poppins" w:cs="Poppins"/>
          <w:sz w:val="20"/>
          <w:szCs w:val="20"/>
        </w:rPr>
        <w:t>might feel they will</w:t>
      </w:r>
      <w:r w:rsidR="001D3631">
        <w:rPr>
          <w:rFonts w:ascii="Poppins" w:hAnsi="Poppins" w:cs="Poppins"/>
          <w:sz w:val="20"/>
          <w:szCs w:val="20"/>
        </w:rPr>
        <w:t xml:space="preserve"> not get justice when animals belonging to pastoralists destroy their farms. Thus, they </w:t>
      </w:r>
      <w:r w:rsidR="00486FC1">
        <w:rPr>
          <w:rFonts w:ascii="Poppins" w:hAnsi="Poppins" w:cs="Poppins"/>
          <w:sz w:val="20"/>
          <w:szCs w:val="20"/>
        </w:rPr>
        <w:t>might ending up</w:t>
      </w:r>
      <w:r w:rsidR="001D3631">
        <w:rPr>
          <w:rFonts w:ascii="Poppins" w:hAnsi="Poppins" w:cs="Poppins"/>
          <w:sz w:val="20"/>
          <w:szCs w:val="20"/>
        </w:rPr>
        <w:t xml:space="preserve"> </w:t>
      </w:r>
      <w:r w:rsidR="00486FC1">
        <w:rPr>
          <w:rFonts w:ascii="Poppins" w:hAnsi="Poppins" w:cs="Poppins"/>
          <w:sz w:val="20"/>
          <w:szCs w:val="20"/>
        </w:rPr>
        <w:t>creating or relying on</w:t>
      </w:r>
      <w:r w:rsidR="001D3631">
        <w:rPr>
          <w:rFonts w:ascii="Poppins" w:hAnsi="Poppins" w:cs="Poppins"/>
          <w:sz w:val="20"/>
          <w:szCs w:val="20"/>
        </w:rPr>
        <w:t xml:space="preserve"> non-state armed groups to ‘defend’ themselves</w:t>
      </w:r>
      <w:r w:rsidR="00486FC1">
        <w:rPr>
          <w:rFonts w:ascii="Poppins" w:hAnsi="Poppins" w:cs="Poppins"/>
          <w:sz w:val="20"/>
          <w:szCs w:val="20"/>
        </w:rPr>
        <w:t xml:space="preserve">, which might trigger pastoralists to do the same (and vice-versa). </w:t>
      </w:r>
      <w:r w:rsidR="008030CD">
        <w:rPr>
          <w:rFonts w:ascii="Poppins" w:hAnsi="Poppins" w:cs="Poppins"/>
          <w:sz w:val="20"/>
          <w:szCs w:val="20"/>
        </w:rPr>
        <w:t>In this</w:t>
      </w:r>
      <w:r w:rsidR="00486FC1">
        <w:rPr>
          <w:rFonts w:ascii="Poppins" w:hAnsi="Poppins" w:cs="Poppins"/>
          <w:sz w:val="20"/>
          <w:szCs w:val="20"/>
        </w:rPr>
        <w:t xml:space="preserve"> case the problem is not only the conflict between the two groups, but also the feeling </w:t>
      </w:r>
      <w:r w:rsidR="00874BA8">
        <w:rPr>
          <w:rFonts w:ascii="Poppins" w:hAnsi="Poppins" w:cs="Poppins"/>
          <w:sz w:val="20"/>
          <w:szCs w:val="20"/>
        </w:rPr>
        <w:t xml:space="preserve">of not getting justice from the </w:t>
      </w:r>
      <w:r w:rsidR="00486FC1">
        <w:rPr>
          <w:rFonts w:ascii="Poppins" w:hAnsi="Poppins" w:cs="Poppins"/>
          <w:sz w:val="20"/>
          <w:szCs w:val="20"/>
        </w:rPr>
        <w:t>informal or formal justice systems.</w:t>
      </w:r>
    </w:p>
    <w:p w14:paraId="411DD1B9" w14:textId="77777777" w:rsidR="008030CD" w:rsidRPr="00486FC1" w:rsidRDefault="008030CD" w:rsidP="00486FC1">
      <w:pPr>
        <w:spacing w:after="0" w:line="240" w:lineRule="auto"/>
        <w:jc w:val="both"/>
        <w:rPr>
          <w:rFonts w:ascii="Poppins" w:hAnsi="Poppins" w:cs="Poppins"/>
          <w:sz w:val="20"/>
          <w:szCs w:val="20"/>
        </w:rPr>
      </w:pPr>
    </w:p>
    <w:p w14:paraId="220FB5FA" w14:textId="77777777" w:rsidR="47551717" w:rsidRPr="00977328" w:rsidRDefault="00E818DD" w:rsidP="00977328">
      <w:pPr>
        <w:spacing w:after="0" w:line="240" w:lineRule="auto"/>
        <w:jc w:val="both"/>
        <w:rPr>
          <w:rFonts w:ascii="Poppins" w:hAnsi="Poppins" w:cs="Poppins"/>
          <w:i/>
          <w:iCs/>
          <w:sz w:val="20"/>
          <w:szCs w:val="20"/>
        </w:rPr>
      </w:pPr>
      <w:r w:rsidRPr="00977328">
        <w:rPr>
          <w:rFonts w:ascii="Poppins" w:hAnsi="Poppins" w:cs="Poppins"/>
          <w:i/>
          <w:iCs/>
          <w:sz w:val="20"/>
          <w:szCs w:val="20"/>
        </w:rPr>
        <w:t xml:space="preserve">For your organization’s Theory of Change to be </w:t>
      </w:r>
      <w:r w:rsidR="24F16F00" w:rsidRPr="00977328">
        <w:rPr>
          <w:rFonts w:ascii="Poppins" w:hAnsi="Poppins" w:cs="Poppins"/>
          <w:i/>
          <w:iCs/>
          <w:sz w:val="20"/>
          <w:szCs w:val="20"/>
        </w:rPr>
        <w:t>of high quality, the following questions should be addressed:</w:t>
      </w:r>
    </w:p>
    <w:p w14:paraId="4FC4F63C" w14:textId="77777777" w:rsidR="60357C21" w:rsidRPr="00977328" w:rsidRDefault="60357C21" w:rsidP="00977328">
      <w:pPr>
        <w:pStyle w:val="ListParagraph"/>
        <w:spacing w:after="0" w:line="240" w:lineRule="auto"/>
        <w:jc w:val="both"/>
        <w:rPr>
          <w:rFonts w:ascii="Poppins" w:hAnsi="Poppins" w:cs="Poppins"/>
          <w:i/>
          <w:iCs/>
          <w:sz w:val="20"/>
          <w:szCs w:val="20"/>
        </w:rPr>
      </w:pPr>
    </w:p>
    <w:p w14:paraId="52274166" w14:textId="77777777" w:rsidR="12F620DC" w:rsidRDefault="00E818DD" w:rsidP="73A4FB9B">
      <w:pPr>
        <w:pStyle w:val="ListParagraph"/>
        <w:numPr>
          <w:ilvl w:val="0"/>
          <w:numId w:val="1"/>
        </w:numPr>
        <w:spacing w:after="0" w:line="240" w:lineRule="auto"/>
        <w:jc w:val="both"/>
        <w:rPr>
          <w:rFonts w:eastAsiaTheme="minorEastAsia"/>
          <w:i/>
          <w:iCs/>
          <w:sz w:val="20"/>
          <w:szCs w:val="20"/>
        </w:rPr>
      </w:pPr>
      <w:r w:rsidRPr="73A4FB9B">
        <w:rPr>
          <w:rFonts w:ascii="Poppins" w:hAnsi="Poppins" w:cs="Poppins"/>
          <w:i/>
          <w:iCs/>
          <w:sz w:val="20"/>
          <w:szCs w:val="20"/>
        </w:rPr>
        <w:t xml:space="preserve">What is precisely the problem you are trying to solve? </w:t>
      </w:r>
    </w:p>
    <w:p w14:paraId="4704CB95" w14:textId="77777777" w:rsidR="12F620DC" w:rsidRDefault="00E818DD" w:rsidP="73A4FB9B">
      <w:pPr>
        <w:pStyle w:val="ListParagraph"/>
        <w:numPr>
          <w:ilvl w:val="0"/>
          <w:numId w:val="1"/>
        </w:numPr>
        <w:spacing w:after="0" w:line="240" w:lineRule="auto"/>
        <w:jc w:val="both"/>
        <w:rPr>
          <w:i/>
          <w:iCs/>
          <w:sz w:val="20"/>
          <w:szCs w:val="20"/>
        </w:rPr>
      </w:pPr>
      <w:r w:rsidRPr="73A4FB9B">
        <w:rPr>
          <w:rFonts w:ascii="Poppins" w:hAnsi="Poppins" w:cs="Poppins"/>
          <w:i/>
          <w:iCs/>
          <w:sz w:val="20"/>
          <w:szCs w:val="20"/>
        </w:rPr>
        <w:t>How specific can you be in describing it? Be specific but also concise.</w:t>
      </w:r>
    </w:p>
    <w:p w14:paraId="1E02F1B1" w14:textId="77777777" w:rsidR="73A4FB9B" w:rsidRDefault="73A4FB9B" w:rsidP="73A4FB9B">
      <w:pPr>
        <w:spacing w:after="0" w:line="240" w:lineRule="auto"/>
        <w:jc w:val="both"/>
        <w:rPr>
          <w:rFonts w:ascii="Poppins" w:hAnsi="Poppins" w:cs="Poppins"/>
          <w:i/>
          <w:iCs/>
          <w:sz w:val="20"/>
          <w:szCs w:val="20"/>
        </w:rPr>
      </w:pPr>
    </w:p>
    <w:p w14:paraId="758D5937" w14:textId="77777777" w:rsidR="73A4FB9B" w:rsidRDefault="73A4FB9B" w:rsidP="73A4FB9B">
      <w:pPr>
        <w:spacing w:after="0" w:line="240" w:lineRule="auto"/>
        <w:jc w:val="both"/>
        <w:rPr>
          <w:rFonts w:ascii="Poppins" w:hAnsi="Poppins" w:cs="Poppins"/>
          <w:i/>
          <w:iCs/>
          <w:sz w:val="20"/>
          <w:szCs w:val="20"/>
        </w:rPr>
      </w:pPr>
    </w:p>
    <w:p w14:paraId="4AA48D6A" w14:textId="77777777" w:rsidR="00F6295C" w:rsidRDefault="00E818DD" w:rsidP="00F6295C">
      <w:pPr>
        <w:spacing w:after="0" w:line="240" w:lineRule="auto"/>
        <w:jc w:val="center"/>
        <w:rPr>
          <w:rFonts w:ascii="Poppins" w:eastAsia="Poppins" w:hAnsi="Poppins" w:cs="Poppins"/>
          <w:sz w:val="20"/>
          <w:szCs w:val="20"/>
        </w:rPr>
      </w:pPr>
      <w:r>
        <w:t> </w:t>
      </w:r>
      <w:r w:rsidR="0032722B">
        <w:t> </w:t>
      </w:r>
      <w:r w:rsidR="0032722B">
        <w:rPr>
          <w:noProof/>
        </w:rPr>
        <w:drawing>
          <wp:inline distT="0" distB="0" distL="0" distR="0" wp14:anchorId="49F1CD30" wp14:editId="5C59937C">
            <wp:extent cx="8863330" cy="4985385"/>
            <wp:effectExtent l="0" t="0" r="0" b="5715"/>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863330" cy="4985385"/>
                    </a:xfrm>
                    <a:prstGeom prst="rect">
                      <a:avLst/>
                    </a:prstGeom>
                    <a:noFill/>
                    <a:ln>
                      <a:noFill/>
                    </a:ln>
                  </pic:spPr>
                </pic:pic>
              </a:graphicData>
            </a:graphic>
          </wp:inline>
        </w:drawing>
      </w:r>
    </w:p>
    <w:p w14:paraId="25D1EDDB" w14:textId="46942F5F" w:rsidR="00F6295C" w:rsidRDefault="00F6295C" w:rsidP="00F6295C">
      <w:pPr>
        <w:spacing w:after="0" w:line="240" w:lineRule="auto"/>
        <w:rPr>
          <w:rFonts w:ascii="Poppins" w:eastAsia="Poppins" w:hAnsi="Poppins" w:cs="Poppins"/>
          <w:sz w:val="20"/>
          <w:szCs w:val="20"/>
        </w:rPr>
      </w:pPr>
    </w:p>
    <w:p w14:paraId="3DEA2DC6" w14:textId="77777777" w:rsidR="00153E84" w:rsidRDefault="00153E84" w:rsidP="00F6295C">
      <w:pPr>
        <w:spacing w:after="0" w:line="240" w:lineRule="auto"/>
        <w:rPr>
          <w:rFonts w:ascii="Poppins" w:eastAsia="Poppins" w:hAnsi="Poppins" w:cs="Poppins"/>
          <w:sz w:val="20"/>
          <w:szCs w:val="20"/>
        </w:rPr>
      </w:pPr>
    </w:p>
    <w:p w14:paraId="019EB5F1" w14:textId="77777777" w:rsidR="54C734B2" w:rsidRPr="00F6295C" w:rsidRDefault="00E818DD" w:rsidP="00F6295C">
      <w:pPr>
        <w:spacing w:after="0" w:line="240" w:lineRule="auto"/>
        <w:rPr>
          <w:rFonts w:ascii="Poppins" w:eastAsia="Poppins" w:hAnsi="Poppins" w:cs="Poppins"/>
          <w:sz w:val="20"/>
          <w:szCs w:val="20"/>
        </w:rPr>
      </w:pPr>
      <w:r w:rsidRPr="73A4FB9B">
        <w:rPr>
          <w:rFonts w:ascii="Poppins" w:hAnsi="Poppins" w:cs="Poppins"/>
          <w:b/>
          <w:bCs/>
          <w:i/>
          <w:iCs/>
        </w:rPr>
        <w:t xml:space="preserve">STEP 2 </w:t>
      </w:r>
      <w:r w:rsidRPr="73A4FB9B">
        <w:rPr>
          <w:rFonts w:ascii="Poppins" w:hAnsi="Poppins" w:cs="Poppins"/>
          <w:i/>
          <w:iCs/>
        </w:rPr>
        <w:t>– Identify t</w:t>
      </w:r>
      <w:r w:rsidR="31AA3F98" w:rsidRPr="73A4FB9B">
        <w:rPr>
          <w:rFonts w:ascii="Poppins" w:hAnsi="Poppins" w:cs="Poppins"/>
          <w:i/>
          <w:iCs/>
        </w:rPr>
        <w:t>he</w:t>
      </w:r>
      <w:r w:rsidR="00A43F51">
        <w:rPr>
          <w:rFonts w:ascii="Poppins" w:hAnsi="Poppins" w:cs="Poppins"/>
          <w:i/>
          <w:iCs/>
        </w:rPr>
        <w:t xml:space="preserve"> Impact</w:t>
      </w:r>
      <w:r w:rsidR="00423B4C">
        <w:rPr>
          <w:rFonts w:ascii="Poppins" w:hAnsi="Poppins" w:cs="Poppins"/>
          <w:i/>
          <w:iCs/>
        </w:rPr>
        <w:t>/Development</w:t>
      </w:r>
      <w:r w:rsidR="00A43F51">
        <w:rPr>
          <w:rFonts w:ascii="Poppins" w:hAnsi="Poppins" w:cs="Poppins"/>
          <w:i/>
          <w:iCs/>
        </w:rPr>
        <w:t xml:space="preserve"> objective </w:t>
      </w:r>
      <w:r w:rsidR="31AA3F98" w:rsidRPr="73A4FB9B">
        <w:rPr>
          <w:rFonts w:ascii="Poppins" w:hAnsi="Poppins" w:cs="Poppins"/>
          <w:i/>
          <w:iCs/>
        </w:rPr>
        <w:t>of your project</w:t>
      </w:r>
      <w:r w:rsidRPr="73A4FB9B">
        <w:rPr>
          <w:rFonts w:ascii="Poppins" w:hAnsi="Poppins" w:cs="Poppins"/>
          <w:i/>
          <w:iCs/>
        </w:rPr>
        <w:t xml:space="preserve">. </w:t>
      </w:r>
    </w:p>
    <w:p w14:paraId="40B687B0" w14:textId="77777777" w:rsidR="73A4FB9B" w:rsidRPr="00423B4C" w:rsidRDefault="73A4FB9B" w:rsidP="00E570E3">
      <w:pPr>
        <w:spacing w:after="0" w:line="240" w:lineRule="auto"/>
        <w:jc w:val="both"/>
        <w:rPr>
          <w:rFonts w:ascii="Poppins" w:hAnsi="Poppins" w:cs="Poppins"/>
          <w:i/>
          <w:iCs/>
          <w:sz w:val="20"/>
          <w:szCs w:val="20"/>
        </w:rPr>
      </w:pPr>
    </w:p>
    <w:p w14:paraId="35803A10" w14:textId="77777777" w:rsidR="00423B4C" w:rsidRPr="00423B4C" w:rsidRDefault="00E818DD" w:rsidP="00423B4C">
      <w:pPr>
        <w:autoSpaceDE w:val="0"/>
        <w:autoSpaceDN w:val="0"/>
        <w:adjustRightInd w:val="0"/>
        <w:spacing w:after="0" w:line="240" w:lineRule="auto"/>
        <w:jc w:val="both"/>
        <w:rPr>
          <w:rFonts w:ascii="Poppins" w:hAnsi="Poppins" w:cs="Poppins"/>
          <w:i/>
          <w:iCs/>
          <w:sz w:val="20"/>
          <w:szCs w:val="20"/>
          <w:lang w:val="en-GB"/>
        </w:rPr>
      </w:pPr>
      <w:r w:rsidRPr="00423B4C">
        <w:rPr>
          <w:rFonts w:ascii="Poppins" w:hAnsi="Poppins" w:cs="Poppins"/>
          <w:sz w:val="20"/>
          <w:szCs w:val="20"/>
        </w:rPr>
        <w:t>Review the list of problems/challenges identified under Step 1 and</w:t>
      </w:r>
      <w:r w:rsidR="00413FE5">
        <w:rPr>
          <w:rFonts w:ascii="Poppins" w:hAnsi="Poppins" w:cs="Poppins"/>
          <w:sz w:val="20"/>
          <w:szCs w:val="20"/>
        </w:rPr>
        <w:t xml:space="preserve"> then</w:t>
      </w:r>
      <w:r w:rsidRPr="00423B4C">
        <w:rPr>
          <w:rFonts w:ascii="Poppins" w:hAnsi="Poppins" w:cs="Poppins"/>
          <w:sz w:val="20"/>
          <w:szCs w:val="20"/>
        </w:rPr>
        <w:t xml:space="preserve"> identify a good way to </w:t>
      </w:r>
      <w:r w:rsidR="008926E3" w:rsidRPr="00423B4C">
        <w:rPr>
          <w:rFonts w:ascii="Poppins" w:hAnsi="Poppins" w:cs="Poppins"/>
          <w:sz w:val="20"/>
          <w:szCs w:val="20"/>
        </w:rPr>
        <w:t>summari</w:t>
      </w:r>
      <w:r w:rsidR="008926E3">
        <w:rPr>
          <w:rFonts w:ascii="Poppins" w:hAnsi="Poppins" w:cs="Poppins"/>
          <w:sz w:val="20"/>
          <w:szCs w:val="20"/>
        </w:rPr>
        <w:t xml:space="preserve">ze </w:t>
      </w:r>
      <w:r w:rsidRPr="00423B4C">
        <w:rPr>
          <w:rFonts w:ascii="Poppins" w:hAnsi="Poppins" w:cs="Poppins"/>
          <w:sz w:val="20"/>
          <w:szCs w:val="20"/>
        </w:rPr>
        <w:t xml:space="preserve">the project's long-term </w:t>
      </w:r>
      <w:r w:rsidR="00A43F51" w:rsidRPr="00423B4C">
        <w:rPr>
          <w:rFonts w:ascii="Poppins" w:hAnsi="Poppins" w:cs="Poppins"/>
          <w:sz w:val="20"/>
          <w:szCs w:val="20"/>
        </w:rPr>
        <w:t>Impact</w:t>
      </w:r>
      <w:r w:rsidRPr="00423B4C">
        <w:rPr>
          <w:rFonts w:ascii="Poppins" w:hAnsi="Poppins" w:cs="Poppins"/>
          <w:sz w:val="20"/>
          <w:szCs w:val="20"/>
        </w:rPr>
        <w:t>/Development</w:t>
      </w:r>
      <w:r w:rsidR="00A43F51" w:rsidRPr="00423B4C">
        <w:rPr>
          <w:rFonts w:ascii="Poppins" w:hAnsi="Poppins" w:cs="Poppins"/>
          <w:sz w:val="20"/>
          <w:szCs w:val="20"/>
        </w:rPr>
        <w:t xml:space="preserve"> Objective</w:t>
      </w:r>
      <w:r w:rsidRPr="00423B4C">
        <w:rPr>
          <w:rFonts w:ascii="Poppins" w:hAnsi="Poppins" w:cs="Poppins"/>
          <w:sz w:val="20"/>
          <w:szCs w:val="20"/>
        </w:rPr>
        <w:t>. According to OECD-DAC,</w:t>
      </w:r>
      <w:r w:rsidR="0221077D" w:rsidRPr="00423B4C">
        <w:rPr>
          <w:rFonts w:ascii="Poppins" w:hAnsi="Poppins" w:cs="Poppins"/>
          <w:sz w:val="20"/>
          <w:szCs w:val="20"/>
        </w:rPr>
        <w:t xml:space="preserve"> </w:t>
      </w:r>
      <w:r w:rsidRPr="00423B4C">
        <w:rPr>
          <w:rFonts w:ascii="Poppins" w:hAnsi="Poppins" w:cs="Poppins"/>
          <w:sz w:val="20"/>
          <w:szCs w:val="20"/>
        </w:rPr>
        <w:t xml:space="preserve">Development Objective is the </w:t>
      </w:r>
      <w:r>
        <w:rPr>
          <w:rFonts w:ascii="Poppins" w:hAnsi="Poppins" w:cs="Poppins"/>
          <w:sz w:val="20"/>
          <w:szCs w:val="20"/>
        </w:rPr>
        <w:t>“</w:t>
      </w:r>
      <w:r w:rsidRPr="00423B4C">
        <w:rPr>
          <w:rFonts w:ascii="Poppins" w:hAnsi="Poppins" w:cs="Poppins"/>
          <w:i/>
          <w:iCs/>
          <w:sz w:val="20"/>
          <w:szCs w:val="20"/>
        </w:rPr>
        <w:t>Intended impact contributing to physical,</w:t>
      </w:r>
      <w:r>
        <w:rPr>
          <w:rFonts w:ascii="Poppins" w:hAnsi="Poppins" w:cs="Poppins"/>
          <w:i/>
          <w:iCs/>
          <w:sz w:val="20"/>
          <w:szCs w:val="20"/>
          <w:lang w:val="en-GB"/>
        </w:rPr>
        <w:t xml:space="preserve"> </w:t>
      </w:r>
      <w:r w:rsidRPr="00423B4C">
        <w:rPr>
          <w:rFonts w:ascii="Poppins" w:hAnsi="Poppins" w:cs="Poppins"/>
          <w:i/>
          <w:iCs/>
          <w:sz w:val="20"/>
          <w:szCs w:val="20"/>
        </w:rPr>
        <w:t>financial, institutional, social, environmental,</w:t>
      </w:r>
      <w:r w:rsidRPr="00423B4C">
        <w:rPr>
          <w:rFonts w:ascii="Poppins" w:hAnsi="Poppins" w:cs="Poppins"/>
          <w:i/>
          <w:iCs/>
          <w:sz w:val="20"/>
          <w:szCs w:val="20"/>
          <w:lang w:val="en-GB"/>
        </w:rPr>
        <w:t xml:space="preserve"> </w:t>
      </w:r>
      <w:r w:rsidRPr="00423B4C">
        <w:rPr>
          <w:rFonts w:ascii="Poppins" w:hAnsi="Poppins" w:cs="Poppins"/>
          <w:i/>
          <w:iCs/>
          <w:sz w:val="20"/>
          <w:szCs w:val="20"/>
        </w:rPr>
        <w:t>or other benefits to a society,</w:t>
      </w:r>
      <w:r w:rsidRPr="00423B4C">
        <w:rPr>
          <w:rFonts w:ascii="Poppins" w:hAnsi="Poppins" w:cs="Poppins"/>
          <w:i/>
          <w:iCs/>
          <w:sz w:val="20"/>
          <w:szCs w:val="20"/>
          <w:lang w:val="en-GB"/>
        </w:rPr>
        <w:t xml:space="preserve"> </w:t>
      </w:r>
      <w:r w:rsidRPr="00423B4C">
        <w:rPr>
          <w:rFonts w:ascii="Poppins" w:hAnsi="Poppins" w:cs="Poppins"/>
          <w:i/>
          <w:iCs/>
          <w:sz w:val="20"/>
          <w:szCs w:val="20"/>
        </w:rPr>
        <w:t>community, or group of people via one or</w:t>
      </w:r>
      <w:r w:rsidRPr="00423B4C">
        <w:rPr>
          <w:rFonts w:ascii="Poppins" w:hAnsi="Poppins" w:cs="Poppins"/>
          <w:i/>
          <w:iCs/>
          <w:sz w:val="20"/>
          <w:szCs w:val="20"/>
          <w:lang w:val="en-GB"/>
        </w:rPr>
        <w:t xml:space="preserve"> </w:t>
      </w:r>
      <w:r w:rsidRPr="00423B4C">
        <w:rPr>
          <w:rFonts w:ascii="Poppins" w:hAnsi="Poppins" w:cs="Poppins"/>
          <w:i/>
          <w:iCs/>
          <w:sz w:val="20"/>
          <w:szCs w:val="20"/>
        </w:rPr>
        <w:t>more development interventions.</w:t>
      </w:r>
      <w:r>
        <w:rPr>
          <w:rFonts w:ascii="Poppins" w:hAnsi="Poppins" w:cs="Poppins"/>
          <w:i/>
          <w:iCs/>
          <w:sz w:val="20"/>
          <w:szCs w:val="20"/>
          <w:lang w:val="en-GB"/>
        </w:rPr>
        <w:t>”</w:t>
      </w:r>
      <w:r>
        <w:rPr>
          <w:rStyle w:val="FootnoteReference"/>
          <w:rFonts w:ascii="Poppins" w:hAnsi="Poppins" w:cs="Poppins"/>
          <w:i/>
          <w:iCs/>
          <w:sz w:val="20"/>
          <w:szCs w:val="20"/>
          <w:lang w:val="en-GB"/>
        </w:rPr>
        <w:footnoteReference w:id="2"/>
      </w:r>
    </w:p>
    <w:p w14:paraId="134055ED" w14:textId="77777777" w:rsidR="00423B4C" w:rsidRPr="00423B4C" w:rsidRDefault="00423B4C" w:rsidP="00423B4C">
      <w:pPr>
        <w:autoSpaceDE w:val="0"/>
        <w:autoSpaceDN w:val="0"/>
        <w:adjustRightInd w:val="0"/>
        <w:spacing w:after="0" w:line="240" w:lineRule="auto"/>
        <w:jc w:val="both"/>
        <w:rPr>
          <w:rFonts w:ascii="Poppins" w:hAnsi="Poppins" w:cs="Poppins"/>
          <w:sz w:val="20"/>
          <w:szCs w:val="20"/>
        </w:rPr>
      </w:pPr>
    </w:p>
    <w:p w14:paraId="262D1DF8" w14:textId="77777777" w:rsidR="00413FE5" w:rsidRDefault="00E818DD" w:rsidP="00413FE5">
      <w:pPr>
        <w:autoSpaceDE w:val="0"/>
        <w:autoSpaceDN w:val="0"/>
        <w:adjustRightInd w:val="0"/>
        <w:spacing w:after="0" w:line="240" w:lineRule="auto"/>
        <w:jc w:val="both"/>
        <w:rPr>
          <w:rFonts w:ascii="Poppins" w:hAnsi="Poppins" w:cs="Poppins"/>
          <w:sz w:val="20"/>
          <w:szCs w:val="20"/>
        </w:rPr>
      </w:pPr>
      <w:r>
        <w:rPr>
          <w:rFonts w:ascii="Poppins" w:hAnsi="Poppins" w:cs="Poppins"/>
          <w:sz w:val="20"/>
          <w:szCs w:val="20"/>
        </w:rPr>
        <w:t>The</w:t>
      </w:r>
      <w:r w:rsidR="00F6295C">
        <w:rPr>
          <w:rFonts w:ascii="Poppins" w:hAnsi="Poppins" w:cs="Poppins"/>
          <w:sz w:val="20"/>
          <w:szCs w:val="20"/>
        </w:rPr>
        <w:t xml:space="preserve"> Impact/Development Objective of your program is what you intend to contribute to positively changing the problems you described in Step 1. </w:t>
      </w:r>
      <w:r>
        <w:rPr>
          <w:rFonts w:ascii="Poppins" w:hAnsi="Poppins" w:cs="Poppins"/>
          <w:sz w:val="20"/>
          <w:szCs w:val="20"/>
        </w:rPr>
        <w:t>The Impact/Development objective is high-level, long-term, and connected with the problems described in Step 1. It is primarily essential to define what level you might want your program to contribute to.</w:t>
      </w:r>
      <w:r w:rsidR="0033612F">
        <w:rPr>
          <w:rFonts w:ascii="Poppins" w:hAnsi="Poppins" w:cs="Poppins"/>
          <w:sz w:val="20"/>
          <w:szCs w:val="20"/>
        </w:rPr>
        <w:t xml:space="preserve"> </w:t>
      </w:r>
      <w:r w:rsidR="008A1B8A">
        <w:rPr>
          <w:rFonts w:ascii="Poppins" w:hAnsi="Poppins" w:cs="Poppins"/>
          <w:sz w:val="20"/>
          <w:szCs w:val="20"/>
        </w:rPr>
        <w:t>Your</w:t>
      </w:r>
      <w:r w:rsidR="0033612F">
        <w:rPr>
          <w:rFonts w:ascii="Poppins" w:hAnsi="Poppins" w:cs="Poppins"/>
          <w:sz w:val="20"/>
          <w:szCs w:val="20"/>
        </w:rPr>
        <w:t xml:space="preserve"> Impact/Development Objective should be </w:t>
      </w:r>
      <w:r w:rsidR="008A1B8A">
        <w:rPr>
          <w:rFonts w:ascii="Poppins" w:hAnsi="Poppins" w:cs="Poppins"/>
          <w:sz w:val="20"/>
          <w:szCs w:val="20"/>
        </w:rPr>
        <w:t>aligned</w:t>
      </w:r>
      <w:r w:rsidR="0033612F">
        <w:rPr>
          <w:rFonts w:ascii="Poppins" w:hAnsi="Poppins" w:cs="Poppins"/>
          <w:sz w:val="20"/>
          <w:szCs w:val="20"/>
        </w:rPr>
        <w:t xml:space="preserve"> with the scale and ambition of your project: smaller projects might have Impact objectives that </w:t>
      </w:r>
      <w:r>
        <w:rPr>
          <w:rFonts w:ascii="Poppins" w:hAnsi="Poppins" w:cs="Poppins"/>
          <w:sz w:val="20"/>
          <w:szCs w:val="20"/>
        </w:rPr>
        <w:t xml:space="preserve">are </w:t>
      </w:r>
      <w:r w:rsidR="0033612F">
        <w:rPr>
          <w:rFonts w:ascii="Poppins" w:hAnsi="Poppins" w:cs="Poppins"/>
          <w:sz w:val="20"/>
          <w:szCs w:val="20"/>
        </w:rPr>
        <w:t xml:space="preserve">relatively more limited </w:t>
      </w:r>
      <w:r>
        <w:rPr>
          <w:rFonts w:ascii="Poppins" w:hAnsi="Poppins" w:cs="Poppins"/>
          <w:sz w:val="20"/>
          <w:szCs w:val="20"/>
        </w:rPr>
        <w:t>than bigger</w:t>
      </w:r>
      <w:r w:rsidR="0033612F">
        <w:rPr>
          <w:rFonts w:ascii="Poppins" w:hAnsi="Poppins" w:cs="Poppins"/>
          <w:sz w:val="20"/>
          <w:szCs w:val="20"/>
        </w:rPr>
        <w:t xml:space="preserve"> interventions.</w:t>
      </w:r>
    </w:p>
    <w:p w14:paraId="2BE387C4" w14:textId="77777777" w:rsidR="008926E3" w:rsidRDefault="008926E3" w:rsidP="00413FE5">
      <w:pPr>
        <w:autoSpaceDE w:val="0"/>
        <w:autoSpaceDN w:val="0"/>
        <w:adjustRightInd w:val="0"/>
        <w:spacing w:after="0" w:line="240" w:lineRule="auto"/>
        <w:jc w:val="both"/>
        <w:rPr>
          <w:rFonts w:ascii="Poppins" w:hAnsi="Poppins" w:cs="Poppins"/>
          <w:sz w:val="20"/>
          <w:szCs w:val="20"/>
        </w:rPr>
      </w:pPr>
    </w:p>
    <w:p w14:paraId="52DC276B" w14:textId="77777777" w:rsidR="008926E3" w:rsidRDefault="00E818DD" w:rsidP="00413FE5">
      <w:pPr>
        <w:autoSpaceDE w:val="0"/>
        <w:autoSpaceDN w:val="0"/>
        <w:adjustRightInd w:val="0"/>
        <w:spacing w:after="0" w:line="240" w:lineRule="auto"/>
        <w:jc w:val="both"/>
        <w:rPr>
          <w:rFonts w:ascii="Poppins" w:hAnsi="Poppins" w:cs="Poppins"/>
          <w:sz w:val="20"/>
          <w:szCs w:val="20"/>
        </w:rPr>
      </w:pPr>
      <w:r>
        <w:rPr>
          <w:rFonts w:ascii="Poppins" w:hAnsi="Poppins" w:cs="Poppins"/>
          <w:sz w:val="20"/>
          <w:szCs w:val="20"/>
        </w:rPr>
        <w:t>Your Impact or Development Objective fits with your intervention but typically describes a level of change beyond the scope of your intervention alone: it requires not only your program but the collaboration of other stakeholders, for example. As a rule of thumb, the Impact or Development Objective is precise enough that you can think of one or two ways of assessing it indirectly. Such as, in the concept of community resilience, you probably can think of one or two ways of assessing or measuring if the community is more resilient</w:t>
      </w:r>
      <w:r w:rsidR="0032722B">
        <w:rPr>
          <w:rFonts w:ascii="Poppins" w:hAnsi="Poppins" w:cs="Poppins"/>
          <w:sz w:val="20"/>
          <w:szCs w:val="20"/>
        </w:rPr>
        <w:t>. Still, such ways do not cover the entire spectrum of resilience, and your project could claim that the real change is only due to your intervention.</w:t>
      </w:r>
    </w:p>
    <w:p w14:paraId="62E11D12" w14:textId="77777777" w:rsidR="00413FE5" w:rsidRDefault="00413FE5" w:rsidP="00413FE5">
      <w:pPr>
        <w:autoSpaceDE w:val="0"/>
        <w:autoSpaceDN w:val="0"/>
        <w:adjustRightInd w:val="0"/>
        <w:spacing w:after="0" w:line="240" w:lineRule="auto"/>
        <w:jc w:val="both"/>
        <w:rPr>
          <w:rFonts w:ascii="Poppins" w:hAnsi="Poppins" w:cs="Poppins"/>
          <w:sz w:val="20"/>
          <w:szCs w:val="20"/>
        </w:rPr>
      </w:pPr>
    </w:p>
    <w:p w14:paraId="71251646" w14:textId="77777777" w:rsidR="0087173D" w:rsidRPr="00977328" w:rsidRDefault="00E818DD" w:rsidP="0087173D">
      <w:pPr>
        <w:spacing w:after="0" w:line="240" w:lineRule="auto"/>
        <w:jc w:val="both"/>
        <w:rPr>
          <w:rFonts w:ascii="Poppins" w:hAnsi="Poppins" w:cs="Poppins"/>
          <w:i/>
          <w:iCs/>
          <w:sz w:val="20"/>
          <w:szCs w:val="20"/>
        </w:rPr>
      </w:pPr>
      <w:r w:rsidRPr="00977328">
        <w:rPr>
          <w:rFonts w:ascii="Poppins" w:hAnsi="Poppins" w:cs="Poppins"/>
          <w:i/>
          <w:iCs/>
          <w:sz w:val="20"/>
          <w:szCs w:val="20"/>
        </w:rPr>
        <w:t>For your organization's Theory of Change to be of high quality, the following questions should be addressed:</w:t>
      </w:r>
    </w:p>
    <w:p w14:paraId="36D47A5C" w14:textId="77777777" w:rsidR="0087173D" w:rsidRPr="00977328" w:rsidRDefault="0087173D" w:rsidP="0087173D">
      <w:pPr>
        <w:pStyle w:val="ListParagraph"/>
        <w:spacing w:after="0" w:line="240" w:lineRule="auto"/>
        <w:jc w:val="both"/>
        <w:rPr>
          <w:rFonts w:ascii="Poppins" w:hAnsi="Poppins" w:cs="Poppins"/>
          <w:i/>
          <w:iCs/>
          <w:sz w:val="20"/>
          <w:szCs w:val="20"/>
        </w:rPr>
      </w:pPr>
    </w:p>
    <w:p w14:paraId="1066E9E0" w14:textId="77777777" w:rsidR="0087173D" w:rsidRDefault="00E818DD" w:rsidP="0087173D">
      <w:pPr>
        <w:pStyle w:val="ListParagraph"/>
        <w:numPr>
          <w:ilvl w:val="0"/>
          <w:numId w:val="17"/>
        </w:numPr>
        <w:spacing w:after="0" w:line="240" w:lineRule="auto"/>
        <w:jc w:val="both"/>
        <w:rPr>
          <w:rFonts w:eastAsiaTheme="minorEastAsia"/>
          <w:i/>
          <w:iCs/>
          <w:sz w:val="20"/>
          <w:szCs w:val="20"/>
        </w:rPr>
      </w:pPr>
      <w:r w:rsidRPr="73A4FB9B">
        <w:rPr>
          <w:rFonts w:ascii="Poppins" w:hAnsi="Poppins" w:cs="Poppins"/>
          <w:i/>
          <w:iCs/>
          <w:sz w:val="20"/>
          <w:szCs w:val="20"/>
        </w:rPr>
        <w:t xml:space="preserve">What is precisely the </w:t>
      </w:r>
      <w:r>
        <w:rPr>
          <w:rFonts w:ascii="Poppins" w:hAnsi="Poppins" w:cs="Poppins"/>
          <w:i/>
          <w:iCs/>
          <w:sz w:val="20"/>
          <w:szCs w:val="20"/>
        </w:rPr>
        <w:t xml:space="preserve">long-term </w:t>
      </w:r>
      <w:r w:rsidR="00850E2E">
        <w:rPr>
          <w:rFonts w:ascii="Poppins" w:hAnsi="Poppins" w:cs="Poppins"/>
          <w:i/>
          <w:iCs/>
          <w:sz w:val="20"/>
          <w:szCs w:val="20"/>
        </w:rPr>
        <w:t xml:space="preserve">Impact Objective </w:t>
      </w:r>
      <w:r>
        <w:rPr>
          <w:rFonts w:ascii="Poppins" w:hAnsi="Poppins" w:cs="Poppins"/>
          <w:i/>
          <w:iCs/>
          <w:sz w:val="20"/>
          <w:szCs w:val="20"/>
        </w:rPr>
        <w:t>that your intervention is trying to achieve? What is a good way of summarizing the overall phenomenon or change you want to contribute?</w:t>
      </w:r>
    </w:p>
    <w:p w14:paraId="5726F0AB" w14:textId="77777777" w:rsidR="0087173D" w:rsidRDefault="00E818DD" w:rsidP="0087173D">
      <w:pPr>
        <w:pStyle w:val="ListParagraph"/>
        <w:numPr>
          <w:ilvl w:val="0"/>
          <w:numId w:val="17"/>
        </w:numPr>
        <w:spacing w:after="0" w:line="240" w:lineRule="auto"/>
        <w:jc w:val="both"/>
        <w:rPr>
          <w:i/>
          <w:iCs/>
          <w:sz w:val="20"/>
          <w:szCs w:val="20"/>
        </w:rPr>
      </w:pPr>
      <w:r>
        <w:rPr>
          <w:rFonts w:ascii="Poppins" w:hAnsi="Poppins" w:cs="Poppins"/>
          <w:i/>
          <w:iCs/>
          <w:sz w:val="20"/>
          <w:szCs w:val="20"/>
        </w:rPr>
        <w:t>Select something high-level</w:t>
      </w:r>
      <w:r w:rsidR="00850E2E">
        <w:rPr>
          <w:rFonts w:ascii="Poppins" w:hAnsi="Poppins" w:cs="Poppins"/>
          <w:i/>
          <w:iCs/>
          <w:sz w:val="20"/>
          <w:szCs w:val="20"/>
        </w:rPr>
        <w:t xml:space="preserve"> that typically goes beyond the scope of your entire project</w:t>
      </w:r>
      <w:r>
        <w:rPr>
          <w:rFonts w:ascii="Poppins" w:hAnsi="Poppins" w:cs="Poppins"/>
          <w:i/>
          <w:iCs/>
          <w:sz w:val="20"/>
          <w:szCs w:val="20"/>
        </w:rPr>
        <w:t xml:space="preserve">. Still, you can logically </w:t>
      </w:r>
      <w:r w:rsidR="00850E2E">
        <w:rPr>
          <w:rFonts w:ascii="Poppins" w:hAnsi="Poppins" w:cs="Poppins"/>
          <w:i/>
          <w:iCs/>
          <w:sz w:val="20"/>
          <w:szCs w:val="20"/>
        </w:rPr>
        <w:t xml:space="preserve">claim that if your intervention succeeds, you will contribute </w:t>
      </w:r>
      <w:r>
        <w:rPr>
          <w:rFonts w:ascii="Poppins" w:hAnsi="Poppins" w:cs="Poppins"/>
          <w:i/>
          <w:iCs/>
          <w:sz w:val="20"/>
          <w:szCs w:val="20"/>
        </w:rPr>
        <w:t>positively.</w:t>
      </w:r>
    </w:p>
    <w:p w14:paraId="0BEBB61A" w14:textId="77777777" w:rsidR="0087173D" w:rsidRDefault="0087173D" w:rsidP="0087173D">
      <w:pPr>
        <w:spacing w:after="0" w:line="240" w:lineRule="auto"/>
        <w:jc w:val="both"/>
        <w:rPr>
          <w:rFonts w:ascii="Poppins" w:hAnsi="Poppins" w:cs="Poppins"/>
          <w:i/>
          <w:iCs/>
          <w:sz w:val="20"/>
          <w:szCs w:val="20"/>
        </w:rPr>
      </w:pPr>
    </w:p>
    <w:p w14:paraId="6CB5BF16" w14:textId="77777777" w:rsidR="0087173D" w:rsidRPr="0087173D" w:rsidRDefault="0087173D" w:rsidP="00E570E3">
      <w:pPr>
        <w:autoSpaceDE w:val="0"/>
        <w:autoSpaceDN w:val="0"/>
        <w:adjustRightInd w:val="0"/>
        <w:spacing w:after="0" w:line="240" w:lineRule="auto"/>
        <w:jc w:val="both"/>
        <w:rPr>
          <w:rFonts w:ascii="Poppins" w:hAnsi="Poppins" w:cs="Poppins"/>
          <w:sz w:val="20"/>
          <w:szCs w:val="20"/>
        </w:rPr>
      </w:pPr>
    </w:p>
    <w:p w14:paraId="13709F50" w14:textId="77777777" w:rsidR="004265FA" w:rsidRDefault="00E818DD" w:rsidP="00C420D4">
      <w:pPr>
        <w:autoSpaceDE w:val="0"/>
        <w:autoSpaceDN w:val="0"/>
        <w:adjustRightInd w:val="0"/>
        <w:spacing w:after="0" w:line="240" w:lineRule="auto"/>
        <w:rPr>
          <w:rFonts w:ascii="Poppins" w:hAnsi="Poppins" w:cs="Poppins"/>
          <w:i/>
          <w:iCs/>
          <w:sz w:val="20"/>
          <w:szCs w:val="20"/>
        </w:rPr>
      </w:pPr>
      <w:r>
        <w:t> </w:t>
      </w:r>
    </w:p>
    <w:p w14:paraId="629C7E53" w14:textId="77777777" w:rsidR="73A4FB9B" w:rsidRDefault="73A4FB9B" w:rsidP="73A4FB9B">
      <w:pPr>
        <w:spacing w:after="0" w:line="240" w:lineRule="auto"/>
        <w:rPr>
          <w:rFonts w:ascii="Poppins" w:hAnsi="Poppins" w:cs="Poppins"/>
          <w:b/>
          <w:bCs/>
          <w:i/>
          <w:iCs/>
        </w:rPr>
      </w:pPr>
    </w:p>
    <w:p w14:paraId="28A7342F" w14:textId="77777777" w:rsidR="73A4FB9B" w:rsidRDefault="00E818DD" w:rsidP="73A4FB9B">
      <w:pPr>
        <w:spacing w:after="0" w:line="240" w:lineRule="auto"/>
        <w:rPr>
          <w:rFonts w:ascii="Poppins" w:hAnsi="Poppins" w:cs="Poppins"/>
          <w:b/>
          <w:bCs/>
          <w:i/>
          <w:iCs/>
        </w:rPr>
      </w:pPr>
      <w:r>
        <w:lastRenderedPageBreak/>
        <w:t> </w:t>
      </w:r>
      <w:r>
        <w:rPr>
          <w:noProof/>
        </w:rPr>
        <w:drawing>
          <wp:inline distT="0" distB="0" distL="0" distR="0" wp14:anchorId="737BEF35" wp14:editId="7494CB6C">
            <wp:extent cx="8863330" cy="4984115"/>
            <wp:effectExtent l="0" t="0" r="0" b="6985"/>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863330" cy="4984115"/>
                    </a:xfrm>
                    <a:prstGeom prst="rect">
                      <a:avLst/>
                    </a:prstGeom>
                    <a:noFill/>
                    <a:ln>
                      <a:noFill/>
                    </a:ln>
                  </pic:spPr>
                </pic:pic>
              </a:graphicData>
            </a:graphic>
          </wp:inline>
        </w:drawing>
      </w:r>
    </w:p>
    <w:p w14:paraId="3189B67B" w14:textId="77777777" w:rsidR="0032722B" w:rsidRDefault="0032722B" w:rsidP="006C28D0">
      <w:pPr>
        <w:spacing w:after="0" w:line="240" w:lineRule="auto"/>
        <w:rPr>
          <w:rFonts w:ascii="Poppins" w:hAnsi="Poppins" w:cs="Poppins"/>
          <w:b/>
          <w:bCs/>
          <w:i/>
          <w:iCs/>
        </w:rPr>
      </w:pPr>
    </w:p>
    <w:p w14:paraId="0B2A6A7F" w14:textId="77777777" w:rsidR="0032722B" w:rsidRDefault="0032722B" w:rsidP="006C28D0">
      <w:pPr>
        <w:spacing w:after="0" w:line="240" w:lineRule="auto"/>
        <w:rPr>
          <w:rFonts w:ascii="Poppins" w:hAnsi="Poppins" w:cs="Poppins"/>
          <w:b/>
          <w:bCs/>
          <w:i/>
          <w:iCs/>
        </w:rPr>
      </w:pPr>
    </w:p>
    <w:p w14:paraId="75444D7F" w14:textId="77777777" w:rsidR="006C28D0" w:rsidRDefault="00E818DD" w:rsidP="006C28D0">
      <w:pPr>
        <w:spacing w:after="0" w:line="240" w:lineRule="auto"/>
        <w:rPr>
          <w:rFonts w:ascii="Poppins" w:hAnsi="Poppins" w:cs="Poppins"/>
        </w:rPr>
      </w:pPr>
      <w:r w:rsidRPr="00C6225D">
        <w:rPr>
          <w:rFonts w:ascii="Poppins" w:hAnsi="Poppins" w:cs="Poppins"/>
          <w:b/>
          <w:bCs/>
          <w:i/>
          <w:iCs/>
        </w:rPr>
        <w:lastRenderedPageBreak/>
        <w:t xml:space="preserve">STEP </w:t>
      </w:r>
      <w:r w:rsidR="00633683">
        <w:rPr>
          <w:rFonts w:ascii="Poppins" w:hAnsi="Poppins" w:cs="Poppins"/>
          <w:b/>
          <w:bCs/>
          <w:i/>
          <w:iCs/>
        </w:rPr>
        <w:t>3</w:t>
      </w:r>
      <w:r w:rsidRPr="00C6225D">
        <w:rPr>
          <w:rFonts w:ascii="Poppins" w:hAnsi="Poppins" w:cs="Poppins"/>
          <w:i/>
          <w:iCs/>
        </w:rPr>
        <w:t xml:space="preserve"> </w:t>
      </w:r>
      <w:r>
        <w:rPr>
          <w:rFonts w:ascii="Poppins" w:hAnsi="Poppins" w:cs="Poppins"/>
          <w:i/>
          <w:iCs/>
        </w:rPr>
        <w:t>–</w:t>
      </w:r>
      <w:r w:rsidR="00E9523E">
        <w:rPr>
          <w:rFonts w:ascii="Poppins" w:hAnsi="Poppins" w:cs="Poppins"/>
          <w:i/>
          <w:iCs/>
        </w:rPr>
        <w:t>It is time for outcomes:</w:t>
      </w:r>
      <w:r w:rsidRPr="00C6225D">
        <w:rPr>
          <w:rFonts w:ascii="Poppins" w:hAnsi="Poppins" w:cs="Poppins"/>
          <w:i/>
          <w:iCs/>
        </w:rPr>
        <w:t xml:space="preserve"> </w:t>
      </w:r>
      <w:r w:rsidR="00E9523E">
        <w:rPr>
          <w:rFonts w:ascii="Poppins" w:hAnsi="Poppins" w:cs="Poppins"/>
          <w:i/>
        </w:rPr>
        <w:t>i</w:t>
      </w:r>
      <w:r w:rsidRPr="00EE76FA">
        <w:rPr>
          <w:rFonts w:ascii="Poppins" w:hAnsi="Poppins" w:cs="Poppins"/>
          <w:i/>
        </w:rPr>
        <w:t>dentify</w:t>
      </w:r>
      <w:r w:rsidR="00E110CC" w:rsidRPr="00EE76FA">
        <w:rPr>
          <w:rFonts w:ascii="Poppins" w:hAnsi="Poppins" w:cs="Poppins"/>
          <w:i/>
        </w:rPr>
        <w:t xml:space="preserve"> Who </w:t>
      </w:r>
      <w:r w:rsidR="00E110CC" w:rsidRPr="00977328">
        <w:rPr>
          <w:rFonts w:ascii="Poppins" w:hAnsi="Poppins" w:cs="Poppins"/>
          <w:i/>
          <w:iCs/>
        </w:rPr>
        <w:t>needs to change and What</w:t>
      </w:r>
      <w:r w:rsidR="00E110CC" w:rsidRPr="00977328">
        <w:rPr>
          <w:rFonts w:ascii="Poppins" w:hAnsi="Poppins" w:cs="Poppins"/>
          <w:b/>
          <w:bCs/>
          <w:i/>
          <w:iCs/>
        </w:rPr>
        <w:t xml:space="preserve"> </w:t>
      </w:r>
      <w:r w:rsidR="00E110CC" w:rsidRPr="00977328">
        <w:rPr>
          <w:rFonts w:ascii="Poppins" w:hAnsi="Poppins" w:cs="Poppins"/>
          <w:i/>
          <w:iCs/>
        </w:rPr>
        <w:t>needs to change</w:t>
      </w:r>
      <w:r w:rsidR="006D5F2F">
        <w:rPr>
          <w:rFonts w:ascii="Poppins" w:hAnsi="Poppins" w:cs="Poppins"/>
          <w:i/>
          <w:iCs/>
        </w:rPr>
        <w:t xml:space="preserve"> </w:t>
      </w:r>
    </w:p>
    <w:p w14:paraId="585DE64A" w14:textId="77777777" w:rsidR="005C432F" w:rsidRPr="00977328" w:rsidRDefault="005C432F" w:rsidP="006C28D0">
      <w:pPr>
        <w:spacing w:after="0" w:line="240" w:lineRule="auto"/>
        <w:rPr>
          <w:rFonts w:ascii="Poppins" w:hAnsi="Poppins" w:cs="Poppins"/>
          <w:sz w:val="20"/>
          <w:szCs w:val="20"/>
        </w:rPr>
      </w:pPr>
    </w:p>
    <w:p w14:paraId="2558871E" w14:textId="77777777" w:rsidR="00B83741" w:rsidRDefault="00E818DD" w:rsidP="00977328">
      <w:pPr>
        <w:spacing w:after="0" w:line="240" w:lineRule="auto"/>
        <w:jc w:val="both"/>
        <w:rPr>
          <w:rFonts w:ascii="Poppins" w:hAnsi="Poppins" w:cs="Poppins"/>
          <w:sz w:val="20"/>
          <w:szCs w:val="20"/>
        </w:rPr>
      </w:pPr>
      <w:r w:rsidRPr="00977328">
        <w:rPr>
          <w:rFonts w:ascii="Poppins" w:hAnsi="Poppins" w:cs="Poppins"/>
          <w:sz w:val="20"/>
          <w:szCs w:val="20"/>
        </w:rPr>
        <w:t xml:space="preserve">Review the </w:t>
      </w:r>
      <w:r w:rsidR="23FB1F2D" w:rsidRPr="00977328">
        <w:rPr>
          <w:rFonts w:ascii="Poppins" w:hAnsi="Poppins" w:cs="Poppins"/>
          <w:sz w:val="20"/>
          <w:szCs w:val="20"/>
        </w:rPr>
        <w:t>problems/challenges identified unde</w:t>
      </w:r>
      <w:r w:rsidR="34D672A5" w:rsidRPr="00977328">
        <w:rPr>
          <w:rFonts w:ascii="Poppins" w:hAnsi="Poppins" w:cs="Poppins"/>
          <w:sz w:val="20"/>
          <w:szCs w:val="20"/>
        </w:rPr>
        <w:t>r Step 1</w:t>
      </w:r>
      <w:r w:rsidR="23FB1F2D" w:rsidRPr="00977328">
        <w:rPr>
          <w:rFonts w:ascii="Poppins" w:hAnsi="Poppins" w:cs="Poppins"/>
          <w:sz w:val="20"/>
          <w:szCs w:val="20"/>
        </w:rPr>
        <w:t xml:space="preserve"> </w:t>
      </w:r>
      <w:r w:rsidR="006F46D0">
        <w:rPr>
          <w:rFonts w:ascii="Poppins" w:hAnsi="Poppins" w:cs="Poppins"/>
          <w:sz w:val="20"/>
          <w:szCs w:val="20"/>
        </w:rPr>
        <w:t xml:space="preserve"> and the overall </w:t>
      </w:r>
      <w:r w:rsidR="00E9523E">
        <w:rPr>
          <w:rFonts w:ascii="Poppins" w:hAnsi="Poppins" w:cs="Poppins"/>
          <w:sz w:val="20"/>
          <w:szCs w:val="20"/>
        </w:rPr>
        <w:t>Impact Objective</w:t>
      </w:r>
      <w:r w:rsidR="006F46D0">
        <w:rPr>
          <w:rFonts w:ascii="Poppins" w:hAnsi="Poppins" w:cs="Poppins"/>
          <w:sz w:val="20"/>
          <w:szCs w:val="20"/>
        </w:rPr>
        <w:t xml:space="preserve"> in Step 2. Now,</w:t>
      </w:r>
      <w:r w:rsidRPr="00977328">
        <w:rPr>
          <w:rFonts w:ascii="Poppins" w:hAnsi="Poppins" w:cs="Poppins"/>
          <w:sz w:val="20"/>
          <w:szCs w:val="20"/>
        </w:rPr>
        <w:t xml:space="preserve"> identify </w:t>
      </w:r>
      <w:r w:rsidRPr="00977328">
        <w:rPr>
          <w:rFonts w:ascii="Poppins" w:hAnsi="Poppins" w:cs="Poppins"/>
          <w:b/>
          <w:bCs/>
          <w:sz w:val="20"/>
          <w:szCs w:val="20"/>
          <w:u w:val="single"/>
        </w:rPr>
        <w:t>Who</w:t>
      </w:r>
      <w:r w:rsidRPr="00977328">
        <w:rPr>
          <w:rFonts w:ascii="Poppins" w:hAnsi="Poppins" w:cs="Poppins"/>
          <w:sz w:val="20"/>
          <w:szCs w:val="20"/>
        </w:rPr>
        <w:t xml:space="preserve"> (institution</w:t>
      </w:r>
      <w:r w:rsidR="00B01B70" w:rsidRPr="00977328">
        <w:rPr>
          <w:rFonts w:ascii="Poppins" w:hAnsi="Poppins" w:cs="Poppins"/>
          <w:sz w:val="20"/>
          <w:szCs w:val="20"/>
        </w:rPr>
        <w:t xml:space="preserve">, </w:t>
      </w:r>
      <w:r w:rsidR="00CA2E02" w:rsidRPr="00977328">
        <w:rPr>
          <w:rFonts w:ascii="Poppins" w:hAnsi="Poppins" w:cs="Poppins"/>
          <w:sz w:val="20"/>
          <w:szCs w:val="20"/>
        </w:rPr>
        <w:t>individual</w:t>
      </w:r>
      <w:r w:rsidR="00B01B70" w:rsidRPr="00977328">
        <w:rPr>
          <w:rFonts w:ascii="Poppins" w:hAnsi="Poppins" w:cs="Poppins"/>
          <w:sz w:val="20"/>
          <w:szCs w:val="20"/>
        </w:rPr>
        <w:t>, or group of individuals</w:t>
      </w:r>
      <w:r w:rsidR="00CA2E02" w:rsidRPr="00977328">
        <w:rPr>
          <w:rFonts w:ascii="Poppins" w:hAnsi="Poppins" w:cs="Poppins"/>
          <w:sz w:val="20"/>
          <w:szCs w:val="20"/>
        </w:rPr>
        <w:t>) need</w:t>
      </w:r>
      <w:r w:rsidR="00B01B70" w:rsidRPr="00977328">
        <w:rPr>
          <w:rFonts w:ascii="Poppins" w:hAnsi="Poppins" w:cs="Poppins"/>
          <w:sz w:val="20"/>
          <w:szCs w:val="20"/>
        </w:rPr>
        <w:t>s</w:t>
      </w:r>
      <w:r w:rsidR="00CA2E02" w:rsidRPr="00977328">
        <w:rPr>
          <w:rFonts w:ascii="Poppins" w:hAnsi="Poppins" w:cs="Poppins"/>
          <w:sz w:val="20"/>
          <w:szCs w:val="20"/>
        </w:rPr>
        <w:t xml:space="preserve"> to change</w:t>
      </w:r>
      <w:r w:rsidR="00A32383" w:rsidRPr="00977328">
        <w:rPr>
          <w:rFonts w:ascii="Poppins" w:hAnsi="Poppins" w:cs="Poppins"/>
          <w:sz w:val="20"/>
          <w:szCs w:val="20"/>
        </w:rPr>
        <w:t xml:space="preserve"> </w:t>
      </w:r>
      <w:r w:rsidR="00B01B70" w:rsidRPr="00977328">
        <w:rPr>
          <w:rFonts w:ascii="Poppins" w:hAnsi="Poppins" w:cs="Poppins"/>
          <w:sz w:val="20"/>
          <w:szCs w:val="20"/>
        </w:rPr>
        <w:t xml:space="preserve">and </w:t>
      </w:r>
      <w:r w:rsidR="00B01B70" w:rsidRPr="00977328">
        <w:rPr>
          <w:rFonts w:ascii="Poppins" w:hAnsi="Poppins" w:cs="Poppins"/>
          <w:b/>
          <w:bCs/>
          <w:sz w:val="20"/>
          <w:szCs w:val="20"/>
          <w:u w:val="single"/>
        </w:rPr>
        <w:t>What</w:t>
      </w:r>
      <w:r w:rsidR="00B01B70" w:rsidRPr="00977328">
        <w:rPr>
          <w:rFonts w:ascii="Poppins" w:hAnsi="Poppins" w:cs="Poppins"/>
          <w:b/>
          <w:bCs/>
          <w:sz w:val="20"/>
          <w:szCs w:val="20"/>
        </w:rPr>
        <w:t xml:space="preserve"> </w:t>
      </w:r>
      <w:r w:rsidR="00B01B70" w:rsidRPr="00977328">
        <w:rPr>
          <w:rFonts w:ascii="Poppins" w:hAnsi="Poppins" w:cs="Poppins"/>
          <w:sz w:val="20"/>
          <w:szCs w:val="20"/>
        </w:rPr>
        <w:t>needs to change in that institution, individual, or group to solve the problems</w:t>
      </w:r>
      <w:r w:rsidR="008E0FDF" w:rsidRPr="00977328">
        <w:rPr>
          <w:rFonts w:ascii="Poppins" w:hAnsi="Poppins" w:cs="Poppins"/>
          <w:sz w:val="20"/>
          <w:szCs w:val="20"/>
        </w:rPr>
        <w:t>/challenges</w:t>
      </w:r>
      <w:r w:rsidR="006F46D0">
        <w:rPr>
          <w:rFonts w:ascii="Poppins" w:hAnsi="Poppins" w:cs="Poppins"/>
          <w:sz w:val="20"/>
          <w:szCs w:val="20"/>
        </w:rPr>
        <w:t>.</w:t>
      </w:r>
      <w:r w:rsidR="00633683">
        <w:rPr>
          <w:rFonts w:ascii="Poppins" w:hAnsi="Poppins" w:cs="Poppins"/>
          <w:sz w:val="20"/>
          <w:szCs w:val="20"/>
        </w:rPr>
        <w:t xml:space="preserve"> </w:t>
      </w:r>
      <w:r w:rsidR="00AC5A2B">
        <w:rPr>
          <w:rFonts w:ascii="Poppins" w:hAnsi="Poppins" w:cs="Poppins"/>
          <w:sz w:val="20"/>
          <w:szCs w:val="20"/>
        </w:rPr>
        <w:t xml:space="preserve"> </w:t>
      </w:r>
    </w:p>
    <w:p w14:paraId="50444265" w14:textId="77777777" w:rsidR="00AC5A2B" w:rsidRDefault="00AC5A2B" w:rsidP="00977328">
      <w:pPr>
        <w:spacing w:after="0" w:line="240" w:lineRule="auto"/>
        <w:jc w:val="both"/>
        <w:rPr>
          <w:rFonts w:ascii="Poppins" w:hAnsi="Poppins" w:cs="Poppins"/>
          <w:sz w:val="20"/>
          <w:szCs w:val="20"/>
        </w:rPr>
      </w:pPr>
    </w:p>
    <w:p w14:paraId="65B3F4E1" w14:textId="77777777" w:rsidR="00AC5A2B" w:rsidRPr="00AC5A2B" w:rsidRDefault="00E818DD" w:rsidP="00AC5A2B">
      <w:pPr>
        <w:autoSpaceDE w:val="0"/>
        <w:autoSpaceDN w:val="0"/>
        <w:adjustRightInd w:val="0"/>
        <w:spacing w:after="0" w:line="240" w:lineRule="auto"/>
        <w:rPr>
          <w:rFonts w:ascii="Poppins" w:hAnsi="Poppins" w:cs="Poppins"/>
          <w:sz w:val="20"/>
          <w:szCs w:val="20"/>
          <w:lang w:val="en-GB"/>
        </w:rPr>
      </w:pPr>
      <w:r w:rsidRPr="00AC5A2B">
        <w:rPr>
          <w:rFonts w:ascii="Poppins" w:hAnsi="Poppins" w:cs="Poppins"/>
          <w:sz w:val="20"/>
          <w:szCs w:val="20"/>
        </w:rPr>
        <w:t xml:space="preserve">In summary, </w:t>
      </w:r>
      <w:r>
        <w:rPr>
          <w:rFonts w:ascii="Poppins" w:hAnsi="Poppins" w:cs="Poppins"/>
          <w:sz w:val="20"/>
          <w:szCs w:val="20"/>
        </w:rPr>
        <w:t xml:space="preserve">you need to identify your </w:t>
      </w:r>
      <w:r w:rsidRPr="00AC5A2B">
        <w:rPr>
          <w:rFonts w:ascii="Poppins" w:hAnsi="Poppins" w:cs="Poppins"/>
          <w:sz w:val="20"/>
          <w:szCs w:val="20"/>
        </w:rPr>
        <w:t>outcomes. According to OECD</w:t>
      </w:r>
      <w:r w:rsidR="00F2205A">
        <w:rPr>
          <w:rFonts w:ascii="Poppins" w:hAnsi="Poppins" w:cs="Poppins"/>
          <w:sz w:val="20"/>
          <w:szCs w:val="20"/>
        </w:rPr>
        <w:t>-</w:t>
      </w:r>
      <w:r w:rsidRPr="00AC5A2B">
        <w:rPr>
          <w:rFonts w:ascii="Poppins" w:hAnsi="Poppins" w:cs="Poppins"/>
          <w:sz w:val="20"/>
          <w:szCs w:val="20"/>
        </w:rPr>
        <w:t>DAC, outcomes are “</w:t>
      </w:r>
      <w:r w:rsidRPr="00AC5A2B">
        <w:rPr>
          <w:rFonts w:ascii="Poppins" w:hAnsi="Poppins" w:cs="Poppins"/>
          <w:i/>
          <w:iCs/>
          <w:sz w:val="20"/>
          <w:szCs w:val="20"/>
          <w:lang w:val="en-GB"/>
        </w:rPr>
        <w:t>t</w:t>
      </w:r>
      <w:r w:rsidRPr="00AC5A2B">
        <w:rPr>
          <w:rFonts w:ascii="Poppins" w:hAnsi="Poppins" w:cs="Poppins"/>
          <w:i/>
          <w:iCs/>
          <w:sz w:val="20"/>
          <w:szCs w:val="20"/>
        </w:rPr>
        <w:t>he likely or achieved short-term and</w:t>
      </w:r>
      <w:r w:rsidRPr="00AC5A2B">
        <w:rPr>
          <w:rFonts w:ascii="Poppins" w:hAnsi="Poppins" w:cs="Poppins"/>
          <w:i/>
          <w:iCs/>
          <w:sz w:val="20"/>
          <w:szCs w:val="20"/>
          <w:lang w:val="en-GB"/>
        </w:rPr>
        <w:t xml:space="preserve"> </w:t>
      </w:r>
      <w:r w:rsidRPr="00AC5A2B">
        <w:rPr>
          <w:rFonts w:ascii="Poppins" w:hAnsi="Poppins" w:cs="Poppins"/>
          <w:i/>
          <w:iCs/>
          <w:sz w:val="20"/>
          <w:szCs w:val="20"/>
        </w:rPr>
        <w:t>medium-term effects of an intervention’s</w:t>
      </w:r>
      <w:r w:rsidRPr="00AC5A2B">
        <w:rPr>
          <w:rFonts w:ascii="Poppins" w:hAnsi="Poppins" w:cs="Poppins"/>
          <w:i/>
          <w:iCs/>
          <w:sz w:val="20"/>
          <w:szCs w:val="20"/>
          <w:lang w:val="en-GB"/>
        </w:rPr>
        <w:t xml:space="preserve"> </w:t>
      </w:r>
      <w:r w:rsidRPr="00AC5A2B">
        <w:rPr>
          <w:rFonts w:ascii="Poppins" w:hAnsi="Poppins" w:cs="Poppins"/>
          <w:i/>
          <w:iCs/>
          <w:sz w:val="20"/>
          <w:szCs w:val="20"/>
        </w:rPr>
        <w:t>outputs</w:t>
      </w:r>
      <w:r>
        <w:rPr>
          <w:rFonts w:ascii="Poppins" w:hAnsi="Poppins" w:cs="Poppins"/>
          <w:sz w:val="20"/>
          <w:szCs w:val="20"/>
          <w:lang w:val="en-GB"/>
        </w:rPr>
        <w:t xml:space="preserve"> ."So, essentially, outcomes are </w:t>
      </w:r>
      <w:r w:rsidRPr="00AC5A2B">
        <w:rPr>
          <w:rFonts w:ascii="Poppins" w:hAnsi="Poppins" w:cs="Poppins"/>
          <w:b/>
          <w:bCs/>
          <w:sz w:val="20"/>
          <w:szCs w:val="20"/>
          <w:lang w:val="en-GB"/>
        </w:rPr>
        <w:t>not</w:t>
      </w:r>
      <w:r>
        <w:rPr>
          <w:rFonts w:ascii="Poppins" w:hAnsi="Poppins" w:cs="Poppins"/>
          <w:b/>
          <w:bCs/>
          <w:sz w:val="20"/>
          <w:szCs w:val="20"/>
          <w:lang w:val="en-GB"/>
        </w:rPr>
        <w:t xml:space="preserve"> </w:t>
      </w:r>
      <w:r>
        <w:rPr>
          <w:rFonts w:ascii="Poppins" w:hAnsi="Poppins" w:cs="Poppins"/>
          <w:sz w:val="20"/>
          <w:szCs w:val="20"/>
          <w:lang w:val="en-GB"/>
        </w:rPr>
        <w:t xml:space="preserve">what you do but rather the effect (short or medium-term) of what you do. Think about </w:t>
      </w:r>
      <w:r w:rsidR="004F476F">
        <w:rPr>
          <w:rFonts w:ascii="Poppins" w:hAnsi="Poppins" w:cs="Poppins"/>
          <w:sz w:val="20"/>
          <w:szCs w:val="20"/>
          <w:lang w:val="en-GB"/>
        </w:rPr>
        <w:t xml:space="preserve">a </w:t>
      </w:r>
      <w:r>
        <w:rPr>
          <w:rFonts w:ascii="Poppins" w:hAnsi="Poppins" w:cs="Poppins"/>
          <w:sz w:val="20"/>
          <w:szCs w:val="20"/>
          <w:lang w:val="en-GB"/>
        </w:rPr>
        <w:t>mundane example of getting your hair cut</w:t>
      </w:r>
      <w:r w:rsidR="004F476F">
        <w:rPr>
          <w:rFonts w:ascii="Poppins" w:hAnsi="Poppins" w:cs="Poppins"/>
          <w:sz w:val="20"/>
          <w:szCs w:val="20"/>
          <w:lang w:val="en-GB"/>
        </w:rPr>
        <w:t xml:space="preserve">: </w:t>
      </w:r>
      <w:r w:rsidR="004B3415">
        <w:rPr>
          <w:rFonts w:ascii="Poppins" w:hAnsi="Poppins" w:cs="Poppins"/>
          <w:sz w:val="20"/>
          <w:szCs w:val="20"/>
          <w:lang w:val="en-GB"/>
        </w:rPr>
        <w:t>the new</w:t>
      </w:r>
      <w:r w:rsidR="004F476F">
        <w:rPr>
          <w:rFonts w:ascii="Poppins" w:hAnsi="Poppins" w:cs="Poppins"/>
          <w:sz w:val="20"/>
          <w:szCs w:val="20"/>
          <w:lang w:val="en-GB"/>
        </w:rPr>
        <w:t xml:space="preserve"> haircut </w:t>
      </w:r>
      <w:r w:rsidR="004B3415">
        <w:rPr>
          <w:rFonts w:ascii="Poppins" w:hAnsi="Poppins" w:cs="Poppins"/>
          <w:sz w:val="20"/>
          <w:szCs w:val="20"/>
          <w:lang w:val="en-GB"/>
        </w:rPr>
        <w:t>is</w:t>
      </w:r>
      <w:r w:rsidR="004F476F">
        <w:rPr>
          <w:rFonts w:ascii="Poppins" w:hAnsi="Poppins" w:cs="Poppins"/>
          <w:sz w:val="20"/>
          <w:szCs w:val="20"/>
          <w:lang w:val="en-GB"/>
        </w:rPr>
        <w:t xml:space="preserve"> the Output (that will be discussed in the following steps), but its effects</w:t>
      </w:r>
      <w:r w:rsidR="004B3415">
        <w:rPr>
          <w:rFonts w:ascii="Poppins" w:hAnsi="Poppins" w:cs="Poppins"/>
          <w:sz w:val="20"/>
          <w:szCs w:val="20"/>
          <w:lang w:val="en-GB"/>
        </w:rPr>
        <w:t xml:space="preserve">: </w:t>
      </w:r>
      <w:r w:rsidR="004F476F">
        <w:rPr>
          <w:rFonts w:ascii="Poppins" w:hAnsi="Poppins" w:cs="Poppins"/>
          <w:sz w:val="20"/>
          <w:szCs w:val="20"/>
          <w:lang w:val="en-GB"/>
        </w:rPr>
        <w:t xml:space="preserve">how </w:t>
      </w:r>
      <w:r w:rsidR="004F476F" w:rsidRPr="004B3415">
        <w:rPr>
          <w:rFonts w:ascii="Poppins" w:hAnsi="Poppins" w:cs="Poppins"/>
          <w:b/>
          <w:bCs/>
          <w:sz w:val="20"/>
          <w:szCs w:val="20"/>
          <w:lang w:val="en-GB"/>
        </w:rPr>
        <w:t>you</w:t>
      </w:r>
      <w:r w:rsidR="004B3415">
        <w:rPr>
          <w:rFonts w:ascii="Poppins" w:hAnsi="Poppins" w:cs="Poppins"/>
          <w:sz w:val="20"/>
          <w:szCs w:val="20"/>
          <w:lang w:val="en-GB"/>
        </w:rPr>
        <w:t xml:space="preserve"> (who)</w:t>
      </w:r>
      <w:r w:rsidR="004F476F">
        <w:rPr>
          <w:rFonts w:ascii="Poppins" w:hAnsi="Poppins" w:cs="Poppins"/>
          <w:sz w:val="20"/>
          <w:szCs w:val="20"/>
          <w:lang w:val="en-GB"/>
        </w:rPr>
        <w:t xml:space="preserve"> might feel more positively about your </w:t>
      </w:r>
      <w:r w:rsidR="004F476F" w:rsidRPr="004B3415">
        <w:rPr>
          <w:rFonts w:ascii="Poppins" w:hAnsi="Poppins" w:cs="Poppins"/>
          <w:b/>
          <w:bCs/>
          <w:sz w:val="20"/>
          <w:szCs w:val="20"/>
          <w:lang w:val="en-GB"/>
        </w:rPr>
        <w:t>self-image</w:t>
      </w:r>
      <w:r w:rsidR="004F476F">
        <w:rPr>
          <w:rFonts w:ascii="Poppins" w:hAnsi="Poppins" w:cs="Poppins"/>
          <w:sz w:val="20"/>
          <w:szCs w:val="20"/>
          <w:lang w:val="en-GB"/>
        </w:rPr>
        <w:t xml:space="preserve"> </w:t>
      </w:r>
      <w:r w:rsidR="004B3415">
        <w:rPr>
          <w:rFonts w:ascii="Poppins" w:hAnsi="Poppins" w:cs="Poppins"/>
          <w:sz w:val="20"/>
          <w:szCs w:val="20"/>
          <w:lang w:val="en-GB"/>
        </w:rPr>
        <w:t xml:space="preserve">(what) </w:t>
      </w:r>
      <w:r w:rsidR="004F476F">
        <w:rPr>
          <w:rFonts w:ascii="Poppins" w:hAnsi="Poppins" w:cs="Poppins"/>
          <w:sz w:val="20"/>
          <w:szCs w:val="20"/>
          <w:lang w:val="en-GB"/>
        </w:rPr>
        <w:t>is the Outcome</w:t>
      </w:r>
      <w:r w:rsidR="004B3415">
        <w:rPr>
          <w:rFonts w:ascii="Poppins" w:hAnsi="Poppins" w:cs="Poppins"/>
          <w:sz w:val="20"/>
          <w:szCs w:val="20"/>
          <w:lang w:val="en-GB"/>
        </w:rPr>
        <w:t>, for example</w:t>
      </w:r>
      <w:r w:rsidR="004F476F">
        <w:rPr>
          <w:rFonts w:ascii="Poppins" w:hAnsi="Poppins" w:cs="Poppins"/>
          <w:sz w:val="20"/>
          <w:szCs w:val="20"/>
          <w:lang w:val="en-GB"/>
        </w:rPr>
        <w:t>.</w:t>
      </w:r>
      <w:r w:rsidR="004B3415">
        <w:rPr>
          <w:rFonts w:ascii="Poppins" w:hAnsi="Poppins" w:cs="Poppins"/>
          <w:sz w:val="20"/>
          <w:szCs w:val="20"/>
          <w:lang w:val="en-GB"/>
        </w:rPr>
        <w:t xml:space="preserve"> </w:t>
      </w:r>
    </w:p>
    <w:p w14:paraId="43C653EC" w14:textId="77777777" w:rsidR="00B83741" w:rsidRDefault="00B83741" w:rsidP="00977328">
      <w:pPr>
        <w:spacing w:after="0" w:line="240" w:lineRule="auto"/>
        <w:jc w:val="both"/>
        <w:rPr>
          <w:rFonts w:ascii="Poppins" w:hAnsi="Poppins" w:cs="Poppins"/>
          <w:sz w:val="20"/>
          <w:szCs w:val="20"/>
        </w:rPr>
      </w:pPr>
    </w:p>
    <w:p w14:paraId="2A8E6C10" w14:textId="77777777" w:rsidR="00E505CC" w:rsidRPr="004B3415" w:rsidRDefault="00E818DD" w:rsidP="00977328">
      <w:pPr>
        <w:spacing w:after="0" w:line="240" w:lineRule="auto"/>
        <w:jc w:val="both"/>
        <w:rPr>
          <w:rFonts w:ascii="Poppins" w:eastAsiaTheme="minorEastAsia" w:hAnsi="Poppins" w:cs="Poppins"/>
          <w:sz w:val="20"/>
          <w:szCs w:val="20"/>
        </w:rPr>
      </w:pPr>
      <w:r>
        <w:rPr>
          <w:rFonts w:ascii="Poppins" w:eastAsiaTheme="minorEastAsia" w:hAnsi="Poppins" w:cs="Poppins"/>
          <w:sz w:val="20"/>
          <w:szCs w:val="20"/>
        </w:rPr>
        <w:t>When thinking about outcomes, it is important to think broadly</w:t>
      </w:r>
      <w:r w:rsidR="004B3415">
        <w:rPr>
          <w:rFonts w:ascii="Poppins" w:eastAsiaTheme="minorEastAsia" w:hAnsi="Poppins" w:cs="Poppins"/>
          <w:sz w:val="20"/>
          <w:szCs w:val="20"/>
        </w:rPr>
        <w:t xml:space="preserve">: </w:t>
      </w:r>
      <w:r>
        <w:rPr>
          <w:rFonts w:ascii="Poppins" w:eastAsiaTheme="minorEastAsia" w:hAnsi="Poppins" w:cs="Poppins"/>
          <w:sz w:val="20"/>
          <w:szCs w:val="20"/>
        </w:rPr>
        <w:t>beyond the target group you</w:t>
      </w:r>
      <w:r w:rsidR="004B3415">
        <w:rPr>
          <w:rFonts w:ascii="Poppins" w:eastAsiaTheme="minorEastAsia" w:hAnsi="Poppins" w:cs="Poppins"/>
          <w:sz w:val="20"/>
          <w:szCs w:val="20"/>
        </w:rPr>
        <w:t xml:space="preserve"> might have identified when you identified problems, drivers, and factors. You</w:t>
      </w:r>
      <w:r w:rsidRPr="00977328">
        <w:rPr>
          <w:rFonts w:ascii="Poppins" w:hAnsi="Poppins" w:cs="Poppins"/>
          <w:sz w:val="20"/>
          <w:szCs w:val="20"/>
        </w:rPr>
        <w:t xml:space="preserve"> may have other stakeholders that you believe may also need to change to address the overall nee</w:t>
      </w:r>
      <w:r w:rsidR="00AF0636" w:rsidRPr="00977328">
        <w:rPr>
          <w:rFonts w:ascii="Poppins" w:hAnsi="Poppins" w:cs="Poppins"/>
          <w:sz w:val="20"/>
          <w:szCs w:val="20"/>
        </w:rPr>
        <w:t>d.</w:t>
      </w:r>
      <w:r w:rsidRPr="00977328">
        <w:rPr>
          <w:rFonts w:ascii="Poppins" w:hAnsi="Poppins" w:cs="Poppins"/>
          <w:sz w:val="20"/>
          <w:szCs w:val="20"/>
        </w:rPr>
        <w:t xml:space="preserve"> These stakeholders could include government</w:t>
      </w:r>
      <w:r w:rsidR="00AF0636" w:rsidRPr="00977328">
        <w:rPr>
          <w:rFonts w:ascii="Poppins" w:hAnsi="Poppins" w:cs="Poppins"/>
          <w:sz w:val="20"/>
          <w:szCs w:val="20"/>
        </w:rPr>
        <w:t xml:space="preserve">, community </w:t>
      </w:r>
      <w:r w:rsidR="00855D85" w:rsidRPr="00977328">
        <w:rPr>
          <w:rFonts w:ascii="Poppins" w:hAnsi="Poppins" w:cs="Poppins"/>
          <w:sz w:val="20"/>
          <w:szCs w:val="20"/>
        </w:rPr>
        <w:t>and religious leaders</w:t>
      </w:r>
      <w:r w:rsidR="00B265CE" w:rsidRPr="00977328">
        <w:rPr>
          <w:rFonts w:ascii="Poppins" w:hAnsi="Poppins" w:cs="Poppins"/>
          <w:sz w:val="20"/>
          <w:szCs w:val="20"/>
        </w:rPr>
        <w:t xml:space="preserve">, youth, etc. </w:t>
      </w:r>
      <w:r w:rsidR="00AC5A2B">
        <w:rPr>
          <w:rFonts w:ascii="Poppins" w:hAnsi="Poppins" w:cs="Poppins"/>
          <w:sz w:val="20"/>
          <w:szCs w:val="20"/>
        </w:rPr>
        <w:t xml:space="preserve"> </w:t>
      </w:r>
      <w:r w:rsidR="004B3415">
        <w:rPr>
          <w:rFonts w:ascii="Poppins" w:eastAsiaTheme="minorEastAsia" w:hAnsi="Poppins" w:cs="Poppins"/>
          <w:sz w:val="20"/>
          <w:szCs w:val="20"/>
        </w:rPr>
        <w:t xml:space="preserve"> </w:t>
      </w:r>
      <w:r w:rsidR="00B265CE" w:rsidRPr="00977328">
        <w:rPr>
          <w:rFonts w:ascii="Poppins" w:hAnsi="Poppins" w:cs="Poppins"/>
          <w:sz w:val="20"/>
          <w:szCs w:val="20"/>
        </w:rPr>
        <w:t xml:space="preserve">For example, in the case of </w:t>
      </w:r>
      <w:r w:rsidR="00633683">
        <w:rPr>
          <w:rFonts w:ascii="Poppins" w:hAnsi="Poppins" w:cs="Poppins"/>
          <w:sz w:val="20"/>
          <w:szCs w:val="20"/>
        </w:rPr>
        <w:t xml:space="preserve">a program with </w:t>
      </w:r>
      <w:r w:rsidR="00B265CE" w:rsidRPr="00977328">
        <w:rPr>
          <w:rFonts w:ascii="Poppins" w:hAnsi="Poppins" w:cs="Poppins"/>
          <w:sz w:val="20"/>
          <w:szCs w:val="20"/>
        </w:rPr>
        <w:t>returning foreign fighters</w:t>
      </w:r>
      <w:r w:rsidR="00C76811" w:rsidRPr="00977328">
        <w:rPr>
          <w:rFonts w:ascii="Poppins" w:hAnsi="Poppins" w:cs="Poppins"/>
          <w:sz w:val="20"/>
          <w:szCs w:val="20"/>
        </w:rPr>
        <w:t>,</w:t>
      </w:r>
      <w:r w:rsidR="00B265CE" w:rsidRPr="00977328">
        <w:rPr>
          <w:rFonts w:ascii="Poppins" w:hAnsi="Poppins" w:cs="Poppins"/>
          <w:sz w:val="20"/>
          <w:szCs w:val="20"/>
        </w:rPr>
        <w:t xml:space="preserve"> besides the key group itself (</w:t>
      </w:r>
      <w:r w:rsidR="00C76811" w:rsidRPr="00977328">
        <w:rPr>
          <w:rFonts w:ascii="Poppins" w:hAnsi="Poppins" w:cs="Poppins"/>
          <w:sz w:val="20"/>
          <w:szCs w:val="20"/>
        </w:rPr>
        <w:t xml:space="preserve">foreign fighters and their families), some other stakeholders that might need to change to </w:t>
      </w:r>
      <w:r w:rsidR="00B577AE" w:rsidRPr="00977328">
        <w:rPr>
          <w:rFonts w:ascii="Poppins" w:hAnsi="Poppins" w:cs="Poppins"/>
          <w:sz w:val="20"/>
          <w:szCs w:val="20"/>
        </w:rPr>
        <w:t xml:space="preserve">facilitate reintegration could be: the local government that needs to change its local policy and </w:t>
      </w:r>
      <w:r w:rsidR="00A44B5E">
        <w:rPr>
          <w:rFonts w:ascii="Poppins" w:hAnsi="Poppins" w:cs="Poppins"/>
          <w:sz w:val="20"/>
          <w:szCs w:val="20"/>
        </w:rPr>
        <w:t>fund</w:t>
      </w:r>
      <w:r w:rsidR="00B577AE" w:rsidRPr="00977328">
        <w:rPr>
          <w:rFonts w:ascii="Poppins" w:hAnsi="Poppins" w:cs="Poppins"/>
          <w:sz w:val="20"/>
          <w:szCs w:val="20"/>
        </w:rPr>
        <w:t xml:space="preserve"> </w:t>
      </w:r>
      <w:r w:rsidR="00A44B5E">
        <w:rPr>
          <w:rFonts w:ascii="Poppins" w:hAnsi="Poppins" w:cs="Poppins"/>
          <w:sz w:val="20"/>
          <w:szCs w:val="20"/>
        </w:rPr>
        <w:t>services (e.g., psychosocial services)</w:t>
      </w:r>
      <w:r w:rsidR="00B577AE" w:rsidRPr="00977328">
        <w:rPr>
          <w:rFonts w:ascii="Poppins" w:hAnsi="Poppins" w:cs="Poppins"/>
          <w:sz w:val="20"/>
          <w:szCs w:val="20"/>
        </w:rPr>
        <w:t xml:space="preserve">; community leaders </w:t>
      </w:r>
      <w:r w:rsidR="006C61E2" w:rsidRPr="00977328">
        <w:rPr>
          <w:rFonts w:ascii="Poppins" w:hAnsi="Poppins" w:cs="Poppins"/>
          <w:sz w:val="20"/>
          <w:szCs w:val="20"/>
        </w:rPr>
        <w:t>needs to</w:t>
      </w:r>
      <w:r w:rsidR="006518D1" w:rsidRPr="00977328">
        <w:rPr>
          <w:rFonts w:ascii="Poppins" w:hAnsi="Poppins" w:cs="Poppins"/>
          <w:sz w:val="20"/>
          <w:szCs w:val="20"/>
        </w:rPr>
        <w:t xml:space="preserve"> change from unsupportive to</w:t>
      </w:r>
      <w:r w:rsidR="006C61E2" w:rsidRPr="00977328">
        <w:rPr>
          <w:rFonts w:ascii="Poppins" w:hAnsi="Poppins" w:cs="Poppins"/>
          <w:sz w:val="20"/>
          <w:szCs w:val="20"/>
        </w:rPr>
        <w:t xml:space="preserve"> support</w:t>
      </w:r>
      <w:r w:rsidR="006518D1" w:rsidRPr="00977328">
        <w:rPr>
          <w:rFonts w:ascii="Poppins" w:hAnsi="Poppins" w:cs="Poppins"/>
          <w:sz w:val="20"/>
          <w:szCs w:val="20"/>
        </w:rPr>
        <w:t>ive regarding</w:t>
      </w:r>
      <w:r w:rsidR="006C61E2" w:rsidRPr="00977328">
        <w:rPr>
          <w:rFonts w:ascii="Poppins" w:hAnsi="Poppins" w:cs="Poppins"/>
          <w:sz w:val="20"/>
          <w:szCs w:val="20"/>
        </w:rPr>
        <w:t xml:space="preserve"> the </w:t>
      </w:r>
      <w:r w:rsidR="00B92E4D" w:rsidRPr="00977328">
        <w:rPr>
          <w:rFonts w:ascii="Poppins" w:hAnsi="Poppins" w:cs="Poppins"/>
          <w:sz w:val="20"/>
          <w:szCs w:val="20"/>
        </w:rPr>
        <w:t>reintegration of returnees and families</w:t>
      </w:r>
      <w:r w:rsidR="006518D1" w:rsidRPr="00977328">
        <w:rPr>
          <w:rFonts w:ascii="Poppins" w:hAnsi="Poppins" w:cs="Poppins"/>
          <w:sz w:val="20"/>
          <w:szCs w:val="20"/>
        </w:rPr>
        <w:t>,</w:t>
      </w:r>
      <w:r w:rsidR="00633683">
        <w:rPr>
          <w:rFonts w:ascii="Poppins" w:hAnsi="Poppins" w:cs="Poppins"/>
          <w:sz w:val="20"/>
          <w:szCs w:val="20"/>
        </w:rPr>
        <w:t xml:space="preserve"> the whole community, itself.</w:t>
      </w:r>
    </w:p>
    <w:p w14:paraId="34D467CC" w14:textId="77777777" w:rsidR="007716CF" w:rsidRPr="00977328" w:rsidRDefault="007716CF" w:rsidP="00977328">
      <w:pPr>
        <w:spacing w:after="0" w:line="240" w:lineRule="auto"/>
        <w:jc w:val="both"/>
        <w:rPr>
          <w:rFonts w:ascii="Poppins" w:hAnsi="Poppins" w:cs="Poppins"/>
          <w:sz w:val="20"/>
          <w:szCs w:val="20"/>
        </w:rPr>
      </w:pPr>
    </w:p>
    <w:p w14:paraId="539EC99C" w14:textId="77777777" w:rsidR="00DF3B5D" w:rsidRDefault="00E818DD" w:rsidP="00FE5261">
      <w:pPr>
        <w:spacing w:after="0" w:line="240" w:lineRule="auto"/>
        <w:jc w:val="both"/>
        <w:rPr>
          <w:rFonts w:ascii="Poppins" w:hAnsi="Poppins" w:cs="Poppins"/>
          <w:sz w:val="20"/>
          <w:szCs w:val="20"/>
        </w:rPr>
      </w:pPr>
      <w:r w:rsidRPr="00977328">
        <w:rPr>
          <w:rFonts w:ascii="Poppins" w:hAnsi="Poppins" w:cs="Poppins"/>
          <w:sz w:val="20"/>
          <w:szCs w:val="20"/>
        </w:rPr>
        <w:t xml:space="preserve">Step </w:t>
      </w:r>
      <w:r w:rsidR="00633683">
        <w:rPr>
          <w:rFonts w:ascii="Poppins" w:hAnsi="Poppins" w:cs="Poppins"/>
          <w:sz w:val="20"/>
          <w:szCs w:val="20"/>
        </w:rPr>
        <w:t>3</w:t>
      </w:r>
      <w:r w:rsidRPr="00977328">
        <w:rPr>
          <w:rFonts w:ascii="Poppins" w:hAnsi="Poppins" w:cs="Poppins"/>
          <w:sz w:val="20"/>
          <w:szCs w:val="20"/>
        </w:rPr>
        <w:t xml:space="preserve"> is to generate </w:t>
      </w:r>
      <w:r w:rsidR="00460BC8" w:rsidRPr="00977328">
        <w:rPr>
          <w:rFonts w:ascii="Poppins" w:hAnsi="Poppins" w:cs="Poppins"/>
          <w:sz w:val="20"/>
          <w:szCs w:val="20"/>
        </w:rPr>
        <w:t>a list of the</w:t>
      </w:r>
      <w:r w:rsidRPr="00977328">
        <w:rPr>
          <w:rFonts w:ascii="Poppins" w:hAnsi="Poppins" w:cs="Poppins"/>
          <w:sz w:val="20"/>
          <w:szCs w:val="20"/>
        </w:rPr>
        <w:t xml:space="preserve"> various stakeholders (i.e., institutions, individuals, and groups of individuals) that need to change in the desired direction </w:t>
      </w:r>
      <w:r w:rsidR="001175B0" w:rsidRPr="00977328">
        <w:rPr>
          <w:rFonts w:ascii="Poppins" w:hAnsi="Poppins" w:cs="Poppins"/>
          <w:sz w:val="20"/>
          <w:szCs w:val="20"/>
        </w:rPr>
        <w:t>for the</w:t>
      </w:r>
      <w:r w:rsidRPr="00977328">
        <w:rPr>
          <w:rFonts w:ascii="Poppins" w:hAnsi="Poppins" w:cs="Poppins"/>
          <w:sz w:val="20"/>
          <w:szCs w:val="20"/>
        </w:rPr>
        <w:t xml:space="preserve"> </w:t>
      </w:r>
      <w:r w:rsidR="005E3A00" w:rsidRPr="00977328">
        <w:rPr>
          <w:rFonts w:ascii="Poppins" w:hAnsi="Poppins" w:cs="Poppins"/>
          <w:sz w:val="20"/>
          <w:szCs w:val="20"/>
        </w:rPr>
        <w:t xml:space="preserve">problem/needs </w:t>
      </w:r>
      <w:r w:rsidR="001175B0" w:rsidRPr="00977328">
        <w:rPr>
          <w:rFonts w:ascii="Poppins" w:hAnsi="Poppins" w:cs="Poppins"/>
          <w:sz w:val="20"/>
          <w:szCs w:val="20"/>
        </w:rPr>
        <w:t>to be</w:t>
      </w:r>
      <w:r w:rsidRPr="00977328">
        <w:rPr>
          <w:rFonts w:ascii="Poppins" w:hAnsi="Poppins" w:cs="Poppins"/>
          <w:sz w:val="20"/>
          <w:szCs w:val="20"/>
        </w:rPr>
        <w:t xml:space="preserve"> adequatel</w:t>
      </w:r>
      <w:r w:rsidR="00D53E77" w:rsidRPr="00977328">
        <w:rPr>
          <w:rFonts w:ascii="Poppins" w:hAnsi="Poppins" w:cs="Poppins"/>
          <w:sz w:val="20"/>
          <w:szCs w:val="20"/>
        </w:rPr>
        <w:t>y addressed</w:t>
      </w:r>
      <w:r w:rsidR="000404F2" w:rsidRPr="00977328">
        <w:rPr>
          <w:rFonts w:ascii="Poppins" w:hAnsi="Poppins" w:cs="Poppins"/>
          <w:sz w:val="20"/>
          <w:szCs w:val="20"/>
        </w:rPr>
        <w:t xml:space="preserve">. </w:t>
      </w:r>
      <w:r w:rsidR="00D53E77" w:rsidRPr="00977328">
        <w:rPr>
          <w:rFonts w:ascii="Poppins" w:hAnsi="Poppins" w:cs="Poppins"/>
          <w:sz w:val="20"/>
          <w:szCs w:val="20"/>
        </w:rPr>
        <w:t xml:space="preserve">The completion of this step will produce for the organization its </w:t>
      </w:r>
      <w:r w:rsidR="00D53E77" w:rsidRPr="00977328">
        <w:rPr>
          <w:rFonts w:ascii="Poppins" w:hAnsi="Poppins" w:cs="Poppins"/>
          <w:b/>
          <w:bCs/>
          <w:sz w:val="20"/>
          <w:szCs w:val="20"/>
          <w:u w:val="single"/>
        </w:rPr>
        <w:t>Outcome Statements</w:t>
      </w:r>
      <w:r w:rsidR="00D53E77" w:rsidRPr="00977328">
        <w:rPr>
          <w:rFonts w:ascii="Poppins" w:hAnsi="Poppins" w:cs="Poppins"/>
          <w:sz w:val="20"/>
          <w:szCs w:val="20"/>
        </w:rPr>
        <w:t xml:space="preserve"> that it believes, if achieved, will adequately address the need and associated problems or challenges identified in Step #1 (e.g., the rehabilitation and reintegration of foreign fighters).</w:t>
      </w:r>
      <w:r w:rsidR="3A45311E" w:rsidRPr="00977328">
        <w:rPr>
          <w:rFonts w:ascii="Poppins" w:hAnsi="Poppins" w:cs="Poppins"/>
          <w:sz w:val="20"/>
          <w:szCs w:val="20"/>
        </w:rPr>
        <w:t xml:space="preserve">  </w:t>
      </w:r>
    </w:p>
    <w:p w14:paraId="0DA950F9" w14:textId="77777777" w:rsidR="0005084E" w:rsidRDefault="0005084E" w:rsidP="00FE5261">
      <w:pPr>
        <w:spacing w:after="0" w:line="240" w:lineRule="auto"/>
        <w:jc w:val="both"/>
        <w:rPr>
          <w:rFonts w:ascii="Poppins" w:hAnsi="Poppins" w:cs="Poppins"/>
          <w:sz w:val="20"/>
          <w:szCs w:val="20"/>
        </w:rPr>
      </w:pPr>
    </w:p>
    <w:p w14:paraId="33941821" w14:textId="77777777" w:rsidR="001224A8" w:rsidRDefault="00E818DD" w:rsidP="0040688D">
      <w:pPr>
        <w:spacing w:after="0" w:line="240" w:lineRule="auto"/>
        <w:jc w:val="both"/>
        <w:rPr>
          <w:rFonts w:ascii="Poppins" w:hAnsi="Poppins" w:cs="Poppins"/>
          <w:sz w:val="20"/>
          <w:szCs w:val="20"/>
        </w:rPr>
      </w:pPr>
      <w:r>
        <w:rPr>
          <w:rFonts w:ascii="Poppins" w:hAnsi="Poppins" w:cs="Poppins"/>
          <w:sz w:val="20"/>
          <w:szCs w:val="20"/>
        </w:rPr>
        <w:t xml:space="preserve">Once the list of </w:t>
      </w:r>
      <w:r w:rsidRPr="00977328">
        <w:rPr>
          <w:rFonts w:ascii="Poppins" w:hAnsi="Poppins" w:cs="Poppins"/>
          <w:sz w:val="20"/>
          <w:szCs w:val="20"/>
        </w:rPr>
        <w:t>Outcome Statement</w:t>
      </w:r>
      <w:r>
        <w:rPr>
          <w:rFonts w:ascii="Poppins" w:hAnsi="Poppins" w:cs="Poppins"/>
          <w:sz w:val="20"/>
          <w:szCs w:val="20"/>
        </w:rPr>
        <w:t xml:space="preserve">s is made, try to think about how you can sequence them. What are the outcomes </w:t>
      </w:r>
      <w:r w:rsidR="001A3009">
        <w:rPr>
          <w:rFonts w:ascii="Poppins" w:hAnsi="Poppins" w:cs="Poppins"/>
          <w:sz w:val="20"/>
          <w:szCs w:val="20"/>
        </w:rPr>
        <w:t xml:space="preserve">that need more effort and longer to be achieved? These outcomes are your </w:t>
      </w:r>
      <w:r w:rsidR="001A3009" w:rsidRPr="001A3009">
        <w:rPr>
          <w:rFonts w:ascii="Poppins" w:hAnsi="Poppins" w:cs="Poppins"/>
          <w:b/>
          <w:bCs/>
          <w:sz w:val="20"/>
          <w:szCs w:val="20"/>
        </w:rPr>
        <w:t>Intermediary Outcomes</w:t>
      </w:r>
      <w:r>
        <w:rPr>
          <w:rFonts w:ascii="Poppins" w:hAnsi="Poppins" w:cs="Poppins"/>
          <w:b/>
          <w:bCs/>
          <w:sz w:val="20"/>
          <w:szCs w:val="20"/>
        </w:rPr>
        <w:t>/Long-term Outcomes</w:t>
      </w:r>
      <w:r w:rsidR="001A3009" w:rsidRPr="001A3009">
        <w:rPr>
          <w:rFonts w:ascii="Poppins" w:hAnsi="Poppins" w:cs="Poppins"/>
          <w:b/>
          <w:bCs/>
          <w:sz w:val="20"/>
          <w:szCs w:val="20"/>
        </w:rPr>
        <w:t>.</w:t>
      </w:r>
      <w:r w:rsidR="001A3009">
        <w:rPr>
          <w:rFonts w:ascii="Poppins" w:hAnsi="Poppins" w:cs="Poppins"/>
          <w:b/>
          <w:bCs/>
          <w:sz w:val="20"/>
          <w:szCs w:val="20"/>
        </w:rPr>
        <w:t xml:space="preserve"> </w:t>
      </w:r>
      <w:r w:rsidR="0040688D">
        <w:rPr>
          <w:rFonts w:ascii="Poppins" w:hAnsi="Poppins" w:cs="Poppins"/>
          <w:sz w:val="20"/>
          <w:szCs w:val="20"/>
        </w:rPr>
        <w:t xml:space="preserve">Which outcomes are more short-term changes you envision achieving? These are your </w:t>
      </w:r>
      <w:r w:rsidR="00F2205A">
        <w:rPr>
          <w:rFonts w:ascii="Poppins" w:hAnsi="Poppins" w:cs="Poppins"/>
          <w:b/>
          <w:bCs/>
          <w:sz w:val="20"/>
          <w:szCs w:val="20"/>
        </w:rPr>
        <w:t xml:space="preserve">Immediate </w:t>
      </w:r>
      <w:r w:rsidR="0040688D" w:rsidRPr="0040688D">
        <w:rPr>
          <w:rFonts w:ascii="Poppins" w:hAnsi="Poppins" w:cs="Poppins"/>
          <w:b/>
          <w:bCs/>
          <w:sz w:val="20"/>
          <w:szCs w:val="20"/>
        </w:rPr>
        <w:t>Outcomes</w:t>
      </w:r>
      <w:r w:rsidR="0040688D">
        <w:rPr>
          <w:rFonts w:ascii="Poppins" w:hAnsi="Poppins" w:cs="Poppins"/>
          <w:b/>
          <w:bCs/>
          <w:sz w:val="20"/>
          <w:szCs w:val="20"/>
        </w:rPr>
        <w:t xml:space="preserve">. </w:t>
      </w:r>
      <w:r w:rsidR="0040688D">
        <w:rPr>
          <w:rFonts w:ascii="Poppins" w:hAnsi="Poppins" w:cs="Poppins"/>
          <w:sz w:val="20"/>
          <w:szCs w:val="20"/>
        </w:rPr>
        <w:t>Once you have classified your outcomes, you should proceed to</w:t>
      </w:r>
      <w:r w:rsidR="0040688D" w:rsidRPr="00C6225D">
        <w:rPr>
          <w:rFonts w:ascii="Poppins" w:hAnsi="Poppins" w:cs="Poppins"/>
          <w:sz w:val="20"/>
          <w:szCs w:val="20"/>
        </w:rPr>
        <w:t xml:space="preserve"> 'map out in a series of pathways where the achievement of one Outcome Statement may need to happen before another Outcome Statement occur</w:t>
      </w:r>
      <w:r w:rsidR="0040688D">
        <w:rPr>
          <w:rFonts w:ascii="Poppins" w:hAnsi="Poppins" w:cs="Poppins"/>
          <w:sz w:val="20"/>
          <w:szCs w:val="20"/>
        </w:rPr>
        <w:t xml:space="preserve"> (and possibly identify outcomes statements that were still missing). In short, you should link </w:t>
      </w:r>
      <w:r w:rsidR="0040688D" w:rsidRPr="001A3009">
        <w:rPr>
          <w:rFonts w:ascii="Poppins" w:hAnsi="Poppins" w:cs="Poppins"/>
          <w:b/>
          <w:bCs/>
          <w:sz w:val="20"/>
          <w:szCs w:val="20"/>
        </w:rPr>
        <w:t>Intermediary Outcomes</w:t>
      </w:r>
      <w:r>
        <w:rPr>
          <w:rFonts w:ascii="Poppins" w:hAnsi="Poppins" w:cs="Poppins"/>
          <w:b/>
          <w:bCs/>
          <w:sz w:val="20"/>
          <w:szCs w:val="20"/>
        </w:rPr>
        <w:t>/Long-Term Outcomes</w:t>
      </w:r>
      <w:r w:rsidR="0040688D">
        <w:rPr>
          <w:rFonts w:ascii="Poppins" w:hAnsi="Poppins" w:cs="Poppins"/>
          <w:sz w:val="20"/>
          <w:szCs w:val="20"/>
        </w:rPr>
        <w:t xml:space="preserve"> and </w:t>
      </w:r>
      <w:r w:rsidR="00F2205A">
        <w:rPr>
          <w:rFonts w:ascii="Poppins" w:hAnsi="Poppins" w:cs="Poppins"/>
          <w:b/>
          <w:bCs/>
          <w:sz w:val="20"/>
          <w:szCs w:val="20"/>
        </w:rPr>
        <w:t>Immediate</w:t>
      </w:r>
      <w:r w:rsidR="0040688D" w:rsidRPr="001A3009">
        <w:rPr>
          <w:rFonts w:ascii="Poppins" w:hAnsi="Poppins" w:cs="Poppins"/>
          <w:b/>
          <w:bCs/>
          <w:sz w:val="20"/>
          <w:szCs w:val="20"/>
        </w:rPr>
        <w:t xml:space="preserve"> outcomes</w:t>
      </w:r>
      <w:r w:rsidR="0040688D">
        <w:rPr>
          <w:rFonts w:ascii="Poppins" w:hAnsi="Poppins" w:cs="Poppins"/>
          <w:b/>
          <w:bCs/>
          <w:sz w:val="20"/>
          <w:szCs w:val="20"/>
        </w:rPr>
        <w:t xml:space="preserve">. </w:t>
      </w:r>
      <w:r>
        <w:rPr>
          <w:rFonts w:ascii="Poppins" w:hAnsi="Poppins" w:cs="Poppins"/>
          <w:sz w:val="20"/>
          <w:szCs w:val="20"/>
        </w:rPr>
        <w:t xml:space="preserve"> </w:t>
      </w:r>
    </w:p>
    <w:p w14:paraId="536E8241" w14:textId="77777777" w:rsidR="0040688D" w:rsidRDefault="0040688D" w:rsidP="00E9523E">
      <w:pPr>
        <w:spacing w:after="0" w:line="240" w:lineRule="auto"/>
        <w:jc w:val="both"/>
        <w:rPr>
          <w:rFonts w:ascii="Poppins" w:hAnsi="Poppins" w:cs="Poppins"/>
          <w:sz w:val="20"/>
          <w:szCs w:val="20"/>
        </w:rPr>
      </w:pPr>
    </w:p>
    <w:p w14:paraId="5187D067" w14:textId="77777777" w:rsidR="001224A8" w:rsidRPr="001224A8" w:rsidRDefault="00E818DD" w:rsidP="001224A8">
      <w:pPr>
        <w:spacing w:after="0" w:line="240" w:lineRule="auto"/>
        <w:jc w:val="both"/>
        <w:rPr>
          <w:rFonts w:ascii="Poppins" w:hAnsi="Poppins" w:cs="Poppins"/>
          <w:sz w:val="20"/>
          <w:szCs w:val="20"/>
        </w:rPr>
      </w:pPr>
      <w:r>
        <w:rPr>
          <w:rFonts w:ascii="Poppins" w:hAnsi="Poppins" w:cs="Poppins"/>
          <w:sz w:val="20"/>
          <w:szCs w:val="20"/>
        </w:rPr>
        <w:t>To help you understand which Outcome is which, think about the type of change you are trying to achieve: changes in terms of awareness or knowledge usually are quicker and easier to achieve, thus short-term outcomes. While intermediary outcomes typically are changes in attitudes, behavior, or institutional change because they require more time and effort. Also, intermediary outcomes are a consequence themselves of short-term outcomes. Also, If needed, you can break the Intermediary/Long-term outcomes into two separate columns.</w:t>
      </w:r>
    </w:p>
    <w:p w14:paraId="6252E29F" w14:textId="77777777" w:rsidR="00E9523E" w:rsidRDefault="00E9523E" w:rsidP="00E9523E">
      <w:pPr>
        <w:spacing w:after="0" w:line="240" w:lineRule="auto"/>
        <w:jc w:val="both"/>
        <w:rPr>
          <w:rFonts w:ascii="Poppins" w:hAnsi="Poppins" w:cs="Poppins"/>
          <w:sz w:val="20"/>
          <w:szCs w:val="20"/>
        </w:rPr>
      </w:pPr>
    </w:p>
    <w:p w14:paraId="20CCDA7C" w14:textId="77777777" w:rsidR="00E9523E" w:rsidRPr="00977328" w:rsidRDefault="00E818DD" w:rsidP="00E9523E">
      <w:pPr>
        <w:spacing w:after="0" w:line="240" w:lineRule="auto"/>
        <w:jc w:val="both"/>
        <w:rPr>
          <w:rFonts w:ascii="Poppins" w:hAnsi="Poppins" w:cs="Poppins"/>
          <w:sz w:val="20"/>
          <w:szCs w:val="20"/>
        </w:rPr>
      </w:pPr>
      <w:r w:rsidRPr="00977328">
        <w:rPr>
          <w:rFonts w:ascii="Poppins" w:hAnsi="Poppins" w:cs="Poppins"/>
          <w:sz w:val="20"/>
          <w:szCs w:val="20"/>
        </w:rPr>
        <w:t>For example, if you are developing a program on youth as change agents of PVE. Your outcome statement is that youth in your region becomes change agents of PVE by spreading the PVE message to their peers; you are looking into a behavioral change. What is</w:t>
      </w:r>
      <w:r w:rsidR="00F2205A">
        <w:rPr>
          <w:rFonts w:ascii="Poppins" w:hAnsi="Poppins" w:cs="Poppins"/>
          <w:sz w:val="20"/>
          <w:szCs w:val="20"/>
        </w:rPr>
        <w:t xml:space="preserve"> </w:t>
      </w:r>
      <w:r w:rsidRPr="00977328">
        <w:rPr>
          <w:rFonts w:ascii="Poppins" w:hAnsi="Poppins" w:cs="Poppins"/>
          <w:sz w:val="20"/>
          <w:szCs w:val="20"/>
        </w:rPr>
        <w:t xml:space="preserve">missing? These youth must understand PVE before spreading the message (knowledge change). Thus, </w:t>
      </w:r>
      <w:r w:rsidRPr="001855C8">
        <w:rPr>
          <w:rFonts w:ascii="Poppins" w:hAnsi="Poppins" w:cs="Poppins"/>
          <w:sz w:val="20"/>
          <w:szCs w:val="20"/>
        </w:rPr>
        <w:t>this Outcome of knowledge change needs to happen before the behavioral change.</w:t>
      </w:r>
      <w:r>
        <w:rPr>
          <w:rFonts w:ascii="Poppins" w:hAnsi="Poppins" w:cs="Poppins"/>
          <w:sz w:val="20"/>
          <w:szCs w:val="20"/>
        </w:rPr>
        <w:t xml:space="preserve"> </w:t>
      </w:r>
    </w:p>
    <w:p w14:paraId="6DE69006" w14:textId="77777777" w:rsidR="00E9523E" w:rsidRDefault="00E9523E" w:rsidP="00E9523E">
      <w:pPr>
        <w:spacing w:after="0" w:line="240" w:lineRule="auto"/>
        <w:jc w:val="both"/>
        <w:rPr>
          <w:rFonts w:ascii="Poppins" w:hAnsi="Poppins" w:cs="Poppins"/>
          <w:sz w:val="20"/>
          <w:szCs w:val="20"/>
        </w:rPr>
      </w:pPr>
    </w:p>
    <w:p w14:paraId="4130333C" w14:textId="77777777" w:rsidR="00E9523E" w:rsidRPr="00977328" w:rsidRDefault="00E818DD" w:rsidP="00E9523E">
      <w:pPr>
        <w:jc w:val="both"/>
        <w:rPr>
          <w:i/>
          <w:iCs/>
        </w:rPr>
      </w:pPr>
      <w:r>
        <w:rPr>
          <w:rFonts w:ascii="Poppins" w:hAnsi="Poppins" w:cs="Poppins"/>
          <w:sz w:val="20"/>
          <w:szCs w:val="20"/>
        </w:rPr>
        <w:t>The mapping of outcomes in pathways links different outcomes for the same target group and outcomes for different target groups. For example, if your Outcome Statement is that returning Foreign Fighters and their families are integrated into their communities, some parallel outcomes might be local government changing its policies or community leaders supporting reintegration. Such outcomes probably need to occur first to increase the chances of reintegrating the returnees and their families.</w:t>
      </w:r>
    </w:p>
    <w:p w14:paraId="712A64C7" w14:textId="77777777" w:rsidR="007716CF" w:rsidRPr="00977328" w:rsidRDefault="00E818DD" w:rsidP="00977328">
      <w:pPr>
        <w:spacing w:after="0" w:line="240" w:lineRule="auto"/>
        <w:jc w:val="both"/>
        <w:rPr>
          <w:rFonts w:ascii="Poppins" w:hAnsi="Poppins" w:cs="Poppins"/>
          <w:sz w:val="20"/>
          <w:szCs w:val="20"/>
        </w:rPr>
      </w:pPr>
      <w:r w:rsidRPr="00977328">
        <w:rPr>
          <w:rFonts w:ascii="Poppins" w:hAnsi="Poppins" w:cs="Poppins"/>
          <w:sz w:val="20"/>
          <w:szCs w:val="20"/>
        </w:rPr>
        <w:t xml:space="preserve">The number of Outcome Statements should be limited in recognizing </w:t>
      </w:r>
      <w:r w:rsidR="17E04B9B" w:rsidRPr="00977328">
        <w:rPr>
          <w:rFonts w:ascii="Poppins" w:hAnsi="Poppins" w:cs="Poppins"/>
          <w:sz w:val="20"/>
          <w:szCs w:val="20"/>
        </w:rPr>
        <w:t xml:space="preserve">the organization’s </w:t>
      </w:r>
      <w:r w:rsidRPr="00977328">
        <w:rPr>
          <w:rFonts w:ascii="Poppins" w:hAnsi="Poppins" w:cs="Poppins"/>
          <w:sz w:val="20"/>
          <w:szCs w:val="20"/>
        </w:rPr>
        <w:t>limited scope i</w:t>
      </w:r>
      <w:r w:rsidR="19281409" w:rsidRPr="00977328">
        <w:rPr>
          <w:rFonts w:ascii="Poppins" w:hAnsi="Poppins" w:cs="Poppins"/>
          <w:sz w:val="20"/>
          <w:szCs w:val="20"/>
        </w:rPr>
        <w:t>n solving the problems identified</w:t>
      </w:r>
      <w:r w:rsidR="17F65819" w:rsidRPr="00977328">
        <w:rPr>
          <w:rFonts w:ascii="Poppins" w:hAnsi="Poppins" w:cs="Poppins"/>
          <w:sz w:val="20"/>
          <w:szCs w:val="20"/>
        </w:rPr>
        <w:t xml:space="preserve"> for the various population groups the organization believes it can engage with.</w:t>
      </w:r>
    </w:p>
    <w:p w14:paraId="02691A49" w14:textId="77777777" w:rsidR="00E77A87" w:rsidRPr="00977328" w:rsidRDefault="00E77A87" w:rsidP="00977328">
      <w:pPr>
        <w:spacing w:after="0" w:line="240" w:lineRule="auto"/>
        <w:rPr>
          <w:rFonts w:ascii="Poppins" w:hAnsi="Poppins" w:cs="Poppins"/>
          <w:i/>
          <w:iCs/>
          <w:sz w:val="20"/>
          <w:szCs w:val="20"/>
        </w:rPr>
      </w:pPr>
    </w:p>
    <w:p w14:paraId="15221CE4" w14:textId="77777777" w:rsidR="6E2014BC" w:rsidRPr="00977328" w:rsidRDefault="00E818DD" w:rsidP="00977328">
      <w:pPr>
        <w:spacing w:after="0" w:line="240" w:lineRule="auto"/>
        <w:jc w:val="both"/>
        <w:rPr>
          <w:rFonts w:ascii="Poppins" w:hAnsi="Poppins" w:cs="Poppins"/>
          <w:i/>
          <w:iCs/>
          <w:sz w:val="20"/>
          <w:szCs w:val="20"/>
        </w:rPr>
      </w:pPr>
      <w:r w:rsidRPr="00977328">
        <w:rPr>
          <w:rFonts w:ascii="Poppins" w:hAnsi="Poppins" w:cs="Poppins"/>
          <w:i/>
          <w:iCs/>
          <w:sz w:val="20"/>
          <w:szCs w:val="20"/>
        </w:rPr>
        <w:t>For your organization's Theory of Change to be of high quality, the following questions should be addressed:</w:t>
      </w:r>
    </w:p>
    <w:p w14:paraId="58BB1D69" w14:textId="77777777" w:rsidR="60357C21" w:rsidRPr="00977328" w:rsidRDefault="60357C21" w:rsidP="00977328">
      <w:pPr>
        <w:spacing w:after="0" w:line="240" w:lineRule="auto"/>
        <w:ind w:left="720"/>
        <w:jc w:val="both"/>
        <w:rPr>
          <w:rFonts w:ascii="Poppins" w:hAnsi="Poppins" w:cs="Poppins"/>
          <w:sz w:val="20"/>
          <w:szCs w:val="20"/>
        </w:rPr>
      </w:pPr>
    </w:p>
    <w:p w14:paraId="1D643A09" w14:textId="77777777" w:rsidR="00CC320A" w:rsidRPr="00CC320A" w:rsidRDefault="00E818DD" w:rsidP="00CC320A">
      <w:pPr>
        <w:pStyle w:val="ListParagraph"/>
        <w:numPr>
          <w:ilvl w:val="0"/>
          <w:numId w:val="15"/>
        </w:numPr>
        <w:spacing w:after="0" w:line="240" w:lineRule="auto"/>
        <w:jc w:val="both"/>
        <w:rPr>
          <w:rFonts w:ascii="Poppins" w:eastAsiaTheme="minorEastAsia" w:hAnsi="Poppins" w:cs="Poppins"/>
          <w:i/>
          <w:iCs/>
          <w:sz w:val="20"/>
          <w:szCs w:val="20"/>
        </w:rPr>
      </w:pPr>
      <w:r w:rsidRPr="00977328">
        <w:rPr>
          <w:rFonts w:ascii="Poppins" w:hAnsi="Poppins" w:cs="Poppins"/>
          <w:i/>
          <w:iCs/>
          <w:sz w:val="20"/>
          <w:szCs w:val="20"/>
        </w:rPr>
        <w:t>Does each Outcome Statement identify the stakeholder</w:t>
      </w:r>
      <w:r w:rsidR="00BF49DA" w:rsidRPr="00977328">
        <w:rPr>
          <w:rFonts w:ascii="Poppins" w:hAnsi="Poppins" w:cs="Poppins"/>
          <w:i/>
          <w:iCs/>
          <w:sz w:val="20"/>
          <w:szCs w:val="20"/>
        </w:rPr>
        <w:t xml:space="preserve"> including its </w:t>
      </w:r>
      <w:r w:rsidR="3D544244" w:rsidRPr="00977328">
        <w:rPr>
          <w:rFonts w:ascii="Poppins" w:hAnsi="Poppins" w:cs="Poppins"/>
          <w:i/>
          <w:iCs/>
          <w:sz w:val="20"/>
          <w:szCs w:val="20"/>
        </w:rPr>
        <w:t>demographic</w:t>
      </w:r>
      <w:r w:rsidR="6ED0FC28" w:rsidRPr="00977328">
        <w:rPr>
          <w:rFonts w:ascii="Poppins" w:hAnsi="Poppins" w:cs="Poppins"/>
          <w:i/>
          <w:iCs/>
          <w:sz w:val="20"/>
          <w:szCs w:val="20"/>
        </w:rPr>
        <w:t xml:space="preserve"> and</w:t>
      </w:r>
      <w:r w:rsidR="00BF49DA" w:rsidRPr="00977328">
        <w:rPr>
          <w:rFonts w:ascii="Poppins" w:hAnsi="Poppins" w:cs="Poppins"/>
          <w:i/>
          <w:iCs/>
          <w:sz w:val="20"/>
          <w:szCs w:val="20"/>
        </w:rPr>
        <w:t xml:space="preserve"> geographic area</w:t>
      </w:r>
      <w:r w:rsidRPr="00977328">
        <w:rPr>
          <w:rFonts w:ascii="Poppins" w:hAnsi="Poppins" w:cs="Poppins"/>
          <w:i/>
          <w:iCs/>
          <w:sz w:val="20"/>
          <w:szCs w:val="20"/>
        </w:rPr>
        <w:t xml:space="preserve"> </w:t>
      </w:r>
      <w:r w:rsidR="3CD523EA" w:rsidRPr="00977328">
        <w:rPr>
          <w:rFonts w:ascii="Poppins" w:hAnsi="Poppins" w:cs="Poppins"/>
          <w:i/>
          <w:iCs/>
          <w:sz w:val="20"/>
          <w:szCs w:val="20"/>
        </w:rPr>
        <w:t xml:space="preserve">(I.e. individual, groups of individuals, institution), </w:t>
      </w:r>
      <w:r w:rsidRPr="00977328">
        <w:rPr>
          <w:rFonts w:ascii="Poppins" w:hAnsi="Poppins" w:cs="Poppins"/>
          <w:i/>
          <w:iCs/>
          <w:sz w:val="20"/>
          <w:szCs w:val="20"/>
        </w:rPr>
        <w:t>and clearly state the desired direction that the stakeholder needs to change in o</w:t>
      </w:r>
      <w:r w:rsidR="763EDC7F" w:rsidRPr="00977328">
        <w:rPr>
          <w:rFonts w:ascii="Poppins" w:hAnsi="Poppins" w:cs="Poppins"/>
          <w:i/>
          <w:iCs/>
          <w:sz w:val="20"/>
          <w:szCs w:val="20"/>
        </w:rPr>
        <w:t>rder to address the problem(s) identified in Step 1?</w:t>
      </w:r>
      <w:r w:rsidR="00633683">
        <w:rPr>
          <w:rFonts w:ascii="Poppins" w:hAnsi="Poppins" w:cs="Poppins"/>
          <w:i/>
          <w:iCs/>
          <w:sz w:val="20"/>
          <w:szCs w:val="20"/>
        </w:rPr>
        <w:t xml:space="preserve"> Does it connect to the overall goal in Step 2?</w:t>
      </w:r>
    </w:p>
    <w:p w14:paraId="29132C89" w14:textId="77777777" w:rsidR="00CC320A" w:rsidRPr="00977328" w:rsidRDefault="00E818DD" w:rsidP="00CC320A">
      <w:pPr>
        <w:pStyle w:val="ListParagraph"/>
        <w:numPr>
          <w:ilvl w:val="0"/>
          <w:numId w:val="15"/>
        </w:numPr>
        <w:spacing w:after="0" w:line="240" w:lineRule="auto"/>
        <w:jc w:val="both"/>
        <w:rPr>
          <w:rFonts w:ascii="Poppins" w:eastAsiaTheme="minorEastAsia" w:hAnsi="Poppins" w:cs="Poppins"/>
          <w:i/>
          <w:iCs/>
          <w:sz w:val="20"/>
          <w:szCs w:val="20"/>
        </w:rPr>
      </w:pPr>
      <w:r w:rsidRPr="00977328">
        <w:rPr>
          <w:rFonts w:ascii="Poppins" w:hAnsi="Poppins" w:cs="Poppins"/>
          <w:i/>
          <w:iCs/>
          <w:sz w:val="20"/>
          <w:szCs w:val="20"/>
        </w:rPr>
        <w:t>Has each stakeholder and its desired change (I.e., the Outcome Statements) been arranged logically to show that specific stakeholders need to move in the desired direction before the next stakeholder can move in their desired direction? (e.g., government immigration institutions must first change to accept foreign fighters before those fighters can receive counseling).</w:t>
      </w:r>
    </w:p>
    <w:p w14:paraId="5FA03F43" w14:textId="77777777" w:rsidR="00CC320A" w:rsidRPr="001224A8" w:rsidRDefault="00E818DD" w:rsidP="001224A8">
      <w:pPr>
        <w:pStyle w:val="ListParagraph"/>
        <w:numPr>
          <w:ilvl w:val="0"/>
          <w:numId w:val="15"/>
        </w:numPr>
        <w:spacing w:after="0" w:line="240" w:lineRule="auto"/>
        <w:jc w:val="both"/>
        <w:rPr>
          <w:rFonts w:ascii="Poppins" w:eastAsiaTheme="minorEastAsia" w:hAnsi="Poppins" w:cs="Poppins"/>
          <w:i/>
          <w:iCs/>
          <w:sz w:val="20"/>
          <w:szCs w:val="20"/>
        </w:rPr>
      </w:pPr>
      <w:r w:rsidRPr="00977328">
        <w:rPr>
          <w:rFonts w:ascii="Poppins" w:hAnsi="Poppins" w:cs="Poppins"/>
          <w:i/>
          <w:iCs/>
          <w:sz w:val="20"/>
          <w:szCs w:val="20"/>
        </w:rPr>
        <w:t>For the same stakeholder (e.g., foreign fighter returnee), are the desired changes arranged logically (e.g., vocational skills acquisition achieved first before increases in income from that vocational skills acquisition)?</w:t>
      </w:r>
    </w:p>
    <w:p w14:paraId="21A7CFB9" w14:textId="77777777" w:rsidR="001224A8" w:rsidRPr="001224A8" w:rsidRDefault="00E818DD" w:rsidP="001224A8">
      <w:pPr>
        <w:pStyle w:val="ListParagraph"/>
        <w:spacing w:after="0" w:line="240" w:lineRule="auto"/>
        <w:ind w:left="785"/>
        <w:jc w:val="both"/>
        <w:rPr>
          <w:rFonts w:ascii="Poppins" w:eastAsiaTheme="minorEastAsia" w:hAnsi="Poppins" w:cs="Poppins"/>
          <w:i/>
          <w:iCs/>
          <w:sz w:val="20"/>
          <w:szCs w:val="20"/>
        </w:rPr>
      </w:pPr>
      <w:r>
        <w:lastRenderedPageBreak/>
        <w:t> </w:t>
      </w:r>
      <w:r>
        <w:rPr>
          <w:noProof/>
        </w:rPr>
        <w:drawing>
          <wp:inline distT="0" distB="0" distL="0" distR="0" wp14:anchorId="0B4CE227" wp14:editId="1F8CA5A5">
            <wp:extent cx="8863330" cy="4984115"/>
            <wp:effectExtent l="0" t="0" r="0" b="6985"/>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863330" cy="4984115"/>
                    </a:xfrm>
                    <a:prstGeom prst="rect">
                      <a:avLst/>
                    </a:prstGeom>
                    <a:noFill/>
                    <a:ln>
                      <a:noFill/>
                    </a:ln>
                  </pic:spPr>
                </pic:pic>
              </a:graphicData>
            </a:graphic>
          </wp:inline>
        </w:drawing>
      </w:r>
    </w:p>
    <w:p w14:paraId="3DD8B2A4" w14:textId="5BEACBBC" w:rsidR="001224A8" w:rsidRDefault="001224A8" w:rsidP="00DA18B6">
      <w:pPr>
        <w:spacing w:after="0" w:line="240" w:lineRule="auto"/>
        <w:jc w:val="both"/>
        <w:rPr>
          <w:rFonts w:ascii="Poppins" w:eastAsiaTheme="minorEastAsia" w:hAnsi="Poppins" w:cs="Poppins"/>
          <w:i/>
          <w:iCs/>
          <w:sz w:val="20"/>
          <w:szCs w:val="20"/>
        </w:rPr>
      </w:pPr>
    </w:p>
    <w:p w14:paraId="5996DE16" w14:textId="0BD2D653" w:rsidR="00153E84" w:rsidRDefault="00153E84" w:rsidP="00DA18B6">
      <w:pPr>
        <w:spacing w:after="0" w:line="240" w:lineRule="auto"/>
        <w:jc w:val="both"/>
        <w:rPr>
          <w:rFonts w:ascii="Poppins" w:eastAsiaTheme="minorEastAsia" w:hAnsi="Poppins" w:cs="Poppins"/>
          <w:i/>
          <w:iCs/>
          <w:sz w:val="20"/>
          <w:szCs w:val="20"/>
        </w:rPr>
      </w:pPr>
    </w:p>
    <w:p w14:paraId="3274E9F2" w14:textId="77777777" w:rsidR="00153E84" w:rsidRDefault="00153E84" w:rsidP="00DA18B6">
      <w:pPr>
        <w:spacing w:after="0" w:line="240" w:lineRule="auto"/>
        <w:jc w:val="both"/>
        <w:rPr>
          <w:rFonts w:ascii="Poppins" w:eastAsiaTheme="minorEastAsia" w:hAnsi="Poppins" w:cs="Poppins"/>
          <w:i/>
          <w:iCs/>
          <w:sz w:val="20"/>
          <w:szCs w:val="20"/>
        </w:rPr>
      </w:pPr>
    </w:p>
    <w:p w14:paraId="3D4A0D87" w14:textId="77777777" w:rsidR="00DA18B6" w:rsidRPr="00F2205A" w:rsidRDefault="00E818DD" w:rsidP="00DA18B6">
      <w:pPr>
        <w:spacing w:after="0" w:line="240" w:lineRule="auto"/>
        <w:jc w:val="both"/>
        <w:rPr>
          <w:rFonts w:ascii="Poppins" w:eastAsiaTheme="minorEastAsia" w:hAnsi="Poppins" w:cs="Poppins"/>
          <w:i/>
          <w:iCs/>
          <w:sz w:val="20"/>
          <w:szCs w:val="20"/>
        </w:rPr>
      </w:pPr>
      <w:r w:rsidRPr="00977328">
        <w:rPr>
          <w:rFonts w:ascii="Poppins" w:eastAsiaTheme="minorEastAsia" w:hAnsi="Poppins" w:cs="Poppins"/>
          <w:b/>
          <w:bCs/>
          <w:i/>
          <w:iCs/>
        </w:rPr>
        <w:t xml:space="preserve">STEP </w:t>
      </w:r>
      <w:r w:rsidR="00B21AAB" w:rsidRPr="00977328">
        <w:rPr>
          <w:rFonts w:ascii="Poppins" w:eastAsiaTheme="minorEastAsia" w:hAnsi="Poppins" w:cs="Poppins"/>
          <w:b/>
          <w:bCs/>
          <w:i/>
          <w:iCs/>
        </w:rPr>
        <w:t>4</w:t>
      </w:r>
      <w:r w:rsidRPr="00977328">
        <w:rPr>
          <w:rFonts w:ascii="Poppins" w:eastAsiaTheme="minorEastAsia" w:hAnsi="Poppins" w:cs="Poppins"/>
          <w:i/>
          <w:iCs/>
        </w:rPr>
        <w:t xml:space="preserve"> Identif</w:t>
      </w:r>
      <w:r w:rsidR="00F0718C">
        <w:rPr>
          <w:rFonts w:ascii="Poppins" w:eastAsiaTheme="minorEastAsia" w:hAnsi="Poppins" w:cs="Poppins"/>
          <w:i/>
          <w:iCs/>
        </w:rPr>
        <w:t xml:space="preserve">y </w:t>
      </w:r>
      <w:r w:rsidRPr="00977328">
        <w:rPr>
          <w:rFonts w:ascii="Poppins" w:eastAsiaTheme="minorEastAsia" w:hAnsi="Poppins" w:cs="Poppins"/>
          <w:i/>
          <w:iCs/>
        </w:rPr>
        <w:t>what need</w:t>
      </w:r>
      <w:r w:rsidR="00B21AAB" w:rsidRPr="00977328">
        <w:rPr>
          <w:rFonts w:ascii="Poppins" w:eastAsiaTheme="minorEastAsia" w:hAnsi="Poppins" w:cs="Poppins"/>
          <w:i/>
          <w:iCs/>
        </w:rPr>
        <w:t>s</w:t>
      </w:r>
      <w:r w:rsidRPr="00977328">
        <w:rPr>
          <w:rFonts w:ascii="Poppins" w:eastAsiaTheme="minorEastAsia" w:hAnsi="Poppins" w:cs="Poppins"/>
          <w:i/>
          <w:iCs/>
        </w:rPr>
        <w:t xml:space="preserve"> to </w:t>
      </w:r>
      <w:r w:rsidR="00B21AAB" w:rsidRPr="00977328">
        <w:rPr>
          <w:rFonts w:ascii="Poppins" w:eastAsiaTheme="minorEastAsia" w:hAnsi="Poppins" w:cs="Poppins"/>
          <w:i/>
          <w:iCs/>
        </w:rPr>
        <w:t>be done</w:t>
      </w:r>
      <w:r w:rsidRPr="00977328">
        <w:rPr>
          <w:rFonts w:ascii="Poppins" w:eastAsiaTheme="minorEastAsia" w:hAnsi="Poppins" w:cs="Poppins"/>
          <w:i/>
          <w:iCs/>
        </w:rPr>
        <w:t xml:space="preserve"> or deliver</w:t>
      </w:r>
      <w:r w:rsidR="00B21AAB" w:rsidRPr="00977328">
        <w:rPr>
          <w:rFonts w:ascii="Poppins" w:eastAsiaTheme="minorEastAsia" w:hAnsi="Poppins" w:cs="Poppins"/>
          <w:i/>
          <w:iCs/>
        </w:rPr>
        <w:t>ed</w:t>
      </w:r>
      <w:r w:rsidRPr="00977328">
        <w:rPr>
          <w:rFonts w:ascii="Poppins" w:eastAsiaTheme="minorEastAsia" w:hAnsi="Poppins" w:cs="Poppins"/>
          <w:i/>
          <w:iCs/>
        </w:rPr>
        <w:t xml:space="preserve"> (Outputs)</w:t>
      </w:r>
    </w:p>
    <w:p w14:paraId="5CF5C69D" w14:textId="77777777" w:rsidR="00DA18B6" w:rsidRPr="00CC320A" w:rsidRDefault="00DA18B6" w:rsidP="00A24D15">
      <w:pPr>
        <w:spacing w:after="0" w:line="240" w:lineRule="auto"/>
        <w:rPr>
          <w:rFonts w:ascii="Poppins" w:hAnsi="Poppins" w:cs="Poppins"/>
          <w:sz w:val="20"/>
          <w:szCs w:val="20"/>
        </w:rPr>
      </w:pPr>
    </w:p>
    <w:p w14:paraId="5BD15551" w14:textId="77777777" w:rsidR="008766E0" w:rsidRPr="00CC320A" w:rsidRDefault="00E818DD" w:rsidP="00CC320A">
      <w:pPr>
        <w:autoSpaceDE w:val="0"/>
        <w:autoSpaceDN w:val="0"/>
        <w:adjustRightInd w:val="0"/>
        <w:spacing w:after="0" w:line="240" w:lineRule="auto"/>
        <w:rPr>
          <w:rFonts w:ascii="Poppins" w:hAnsi="Poppins" w:cs="Poppins"/>
          <w:sz w:val="20"/>
          <w:szCs w:val="20"/>
          <w:lang w:val="en-GB"/>
        </w:rPr>
      </w:pPr>
      <w:r w:rsidRPr="00CC320A">
        <w:rPr>
          <w:rFonts w:ascii="Poppins" w:hAnsi="Poppins" w:cs="Poppins"/>
          <w:sz w:val="20"/>
          <w:szCs w:val="20"/>
        </w:rPr>
        <w:t xml:space="preserve">For each Outcome Statement, what Outputs does </w:t>
      </w:r>
      <w:r w:rsidR="002701D0" w:rsidRPr="00CC320A">
        <w:rPr>
          <w:rFonts w:ascii="Poppins" w:hAnsi="Poppins" w:cs="Poppins"/>
          <w:sz w:val="20"/>
          <w:szCs w:val="20"/>
        </w:rPr>
        <w:t xml:space="preserve">your </w:t>
      </w:r>
      <w:r w:rsidRPr="00CC320A">
        <w:rPr>
          <w:rFonts w:ascii="Poppins" w:hAnsi="Poppins" w:cs="Poppins"/>
          <w:sz w:val="20"/>
          <w:szCs w:val="20"/>
        </w:rPr>
        <w:t xml:space="preserve">organization believe </w:t>
      </w:r>
      <w:r w:rsidR="357EC8BF" w:rsidRPr="00CC320A">
        <w:rPr>
          <w:rFonts w:ascii="Poppins" w:hAnsi="Poppins" w:cs="Poppins"/>
          <w:sz w:val="20"/>
          <w:szCs w:val="20"/>
        </w:rPr>
        <w:t>need to be</w:t>
      </w:r>
      <w:r w:rsidRPr="00CC320A">
        <w:rPr>
          <w:rFonts w:ascii="Poppins" w:hAnsi="Poppins" w:cs="Poppins"/>
          <w:sz w:val="20"/>
          <w:szCs w:val="20"/>
        </w:rPr>
        <w:t xml:space="preserve"> deliver</w:t>
      </w:r>
      <w:r w:rsidR="0F0F9547" w:rsidRPr="00CC320A">
        <w:rPr>
          <w:rFonts w:ascii="Poppins" w:hAnsi="Poppins" w:cs="Poppins"/>
          <w:sz w:val="20"/>
          <w:szCs w:val="20"/>
        </w:rPr>
        <w:t>ed</w:t>
      </w:r>
      <w:r w:rsidRPr="00CC320A">
        <w:rPr>
          <w:rFonts w:ascii="Poppins" w:hAnsi="Poppins" w:cs="Poppins"/>
          <w:sz w:val="20"/>
          <w:szCs w:val="20"/>
        </w:rPr>
        <w:t xml:space="preserve"> to achieve the Outcome?</w:t>
      </w:r>
      <w:r w:rsidR="00AA1ACE" w:rsidRPr="00CC320A">
        <w:rPr>
          <w:rFonts w:ascii="Poppins" w:hAnsi="Poppins" w:cs="Poppins"/>
          <w:sz w:val="20"/>
          <w:szCs w:val="20"/>
        </w:rPr>
        <w:t xml:space="preserve"> </w:t>
      </w:r>
      <w:r w:rsidR="001450E7">
        <w:rPr>
          <w:rFonts w:ascii="Poppins" w:hAnsi="Poppins" w:cs="Poppins"/>
          <w:sz w:val="20"/>
          <w:szCs w:val="20"/>
        </w:rPr>
        <w:t>In this step</w:t>
      </w:r>
      <w:r w:rsidR="00AA1ACE" w:rsidRPr="00CC320A">
        <w:rPr>
          <w:rFonts w:ascii="Poppins" w:hAnsi="Poppins" w:cs="Poppins"/>
          <w:sz w:val="20"/>
          <w:szCs w:val="20"/>
        </w:rPr>
        <w:t xml:space="preserve">, you and your organization should list the actual </w:t>
      </w:r>
      <w:r w:rsidR="0018679D" w:rsidRPr="00CC320A">
        <w:rPr>
          <w:rFonts w:ascii="Poppins" w:hAnsi="Poppins" w:cs="Poppins"/>
          <w:sz w:val="20"/>
          <w:szCs w:val="20"/>
        </w:rPr>
        <w:t>“good</w:t>
      </w:r>
      <w:r w:rsidR="007F218F" w:rsidRPr="00CC320A">
        <w:rPr>
          <w:rFonts w:ascii="Poppins" w:hAnsi="Poppins" w:cs="Poppins"/>
          <w:sz w:val="20"/>
          <w:szCs w:val="20"/>
        </w:rPr>
        <w:t>s</w:t>
      </w:r>
      <w:r w:rsidR="00AA1ACE" w:rsidRPr="00CC320A">
        <w:rPr>
          <w:rFonts w:ascii="Poppins" w:hAnsi="Poppins" w:cs="Poppins"/>
          <w:sz w:val="20"/>
          <w:szCs w:val="20"/>
        </w:rPr>
        <w:t xml:space="preserve"> and service</w:t>
      </w:r>
      <w:r w:rsidRPr="00CC320A">
        <w:rPr>
          <w:rFonts w:ascii="Poppins" w:hAnsi="Poppins" w:cs="Poppins"/>
          <w:sz w:val="20"/>
          <w:szCs w:val="20"/>
        </w:rPr>
        <w:t xml:space="preserve">s” that need to be delivered </w:t>
      </w:r>
      <w:r w:rsidR="000C4BB9" w:rsidRPr="00CC320A">
        <w:rPr>
          <w:rFonts w:ascii="Poppins" w:hAnsi="Poppins" w:cs="Poppins"/>
          <w:sz w:val="20"/>
          <w:szCs w:val="20"/>
        </w:rPr>
        <w:t>for</w:t>
      </w:r>
      <w:r w:rsidRPr="00CC320A">
        <w:rPr>
          <w:rFonts w:ascii="Poppins" w:hAnsi="Poppins" w:cs="Poppins"/>
          <w:sz w:val="20"/>
          <w:szCs w:val="20"/>
        </w:rPr>
        <w:t xml:space="preserve"> the outcomes to be achieved.</w:t>
      </w:r>
      <w:r w:rsidR="00CC320A" w:rsidRPr="00CC320A">
        <w:rPr>
          <w:rFonts w:ascii="Poppins" w:hAnsi="Poppins" w:cs="Poppins"/>
          <w:sz w:val="20"/>
          <w:szCs w:val="20"/>
        </w:rPr>
        <w:t xml:space="preserve"> According to OECD-DAC, outputs are “</w:t>
      </w:r>
      <w:r w:rsidR="00CC320A" w:rsidRPr="00CC320A">
        <w:rPr>
          <w:rFonts w:ascii="Poppins" w:hAnsi="Poppins" w:cs="Poppins"/>
          <w:i/>
          <w:iCs/>
          <w:sz w:val="20"/>
          <w:szCs w:val="20"/>
          <w:lang w:val="en-GB"/>
        </w:rPr>
        <w:t>t</w:t>
      </w:r>
      <w:r w:rsidR="00CC320A" w:rsidRPr="00CC320A">
        <w:rPr>
          <w:rFonts w:ascii="Poppins" w:hAnsi="Poppins" w:cs="Poppins"/>
          <w:i/>
          <w:iCs/>
          <w:sz w:val="20"/>
          <w:szCs w:val="20"/>
        </w:rPr>
        <w:t>he products, capital goods and services</w:t>
      </w:r>
      <w:r w:rsidR="00CC320A" w:rsidRPr="00CC320A">
        <w:rPr>
          <w:rFonts w:ascii="Poppins" w:hAnsi="Poppins" w:cs="Poppins"/>
          <w:i/>
          <w:iCs/>
          <w:sz w:val="20"/>
          <w:szCs w:val="20"/>
          <w:lang w:val="en-GB"/>
        </w:rPr>
        <w:t xml:space="preserve"> </w:t>
      </w:r>
      <w:r w:rsidR="00CC320A" w:rsidRPr="00CC320A">
        <w:rPr>
          <w:rFonts w:ascii="Poppins" w:hAnsi="Poppins" w:cs="Poppins"/>
          <w:i/>
          <w:iCs/>
          <w:sz w:val="20"/>
          <w:szCs w:val="20"/>
        </w:rPr>
        <w:t>which result from a development</w:t>
      </w:r>
      <w:r w:rsidR="00CC320A" w:rsidRPr="00CC320A">
        <w:rPr>
          <w:rFonts w:ascii="Poppins" w:hAnsi="Poppins" w:cs="Poppins"/>
          <w:i/>
          <w:iCs/>
          <w:sz w:val="20"/>
          <w:szCs w:val="20"/>
          <w:lang w:val="en-GB"/>
        </w:rPr>
        <w:t xml:space="preserve"> </w:t>
      </w:r>
      <w:r w:rsidR="00CC320A" w:rsidRPr="00CC320A">
        <w:rPr>
          <w:rFonts w:ascii="Poppins" w:hAnsi="Poppins" w:cs="Poppins"/>
          <w:i/>
          <w:iCs/>
          <w:sz w:val="20"/>
          <w:szCs w:val="20"/>
        </w:rPr>
        <w:t>intervention; may also include changes</w:t>
      </w:r>
      <w:r w:rsidR="00CC320A" w:rsidRPr="00CC320A">
        <w:rPr>
          <w:rFonts w:ascii="Poppins" w:hAnsi="Poppins" w:cs="Poppins"/>
          <w:i/>
          <w:iCs/>
          <w:sz w:val="20"/>
          <w:szCs w:val="20"/>
          <w:lang w:val="en-GB"/>
        </w:rPr>
        <w:t xml:space="preserve"> </w:t>
      </w:r>
      <w:r w:rsidR="00CC320A" w:rsidRPr="00CC320A">
        <w:rPr>
          <w:rFonts w:ascii="Poppins" w:hAnsi="Poppins" w:cs="Poppins"/>
          <w:i/>
          <w:iCs/>
          <w:sz w:val="20"/>
          <w:szCs w:val="20"/>
        </w:rPr>
        <w:t>resulting from the intervention which are</w:t>
      </w:r>
      <w:r w:rsidR="00CC320A" w:rsidRPr="00CC320A">
        <w:rPr>
          <w:rFonts w:ascii="Poppins" w:hAnsi="Poppins" w:cs="Poppins"/>
          <w:i/>
          <w:iCs/>
          <w:sz w:val="20"/>
          <w:szCs w:val="20"/>
          <w:lang w:val="en-GB"/>
        </w:rPr>
        <w:t xml:space="preserve"> </w:t>
      </w:r>
      <w:r w:rsidR="00CC320A" w:rsidRPr="00CC320A">
        <w:rPr>
          <w:rFonts w:ascii="Poppins" w:hAnsi="Poppins" w:cs="Poppins"/>
          <w:i/>
          <w:iCs/>
          <w:sz w:val="20"/>
          <w:szCs w:val="20"/>
        </w:rPr>
        <w:t>relevant to the achievement of outcomes</w:t>
      </w:r>
      <w:r w:rsidR="00CC320A">
        <w:rPr>
          <w:rFonts w:ascii="Poppins" w:hAnsi="Poppins" w:cs="Poppins"/>
          <w:sz w:val="20"/>
          <w:szCs w:val="20"/>
          <w:lang w:val="en-GB"/>
        </w:rPr>
        <w:t xml:space="preserve"> ."Back to our mundane example of getting your hair cut, the actual haircut is your Output.</w:t>
      </w:r>
    </w:p>
    <w:p w14:paraId="08C2EDEE" w14:textId="77777777" w:rsidR="008766E0" w:rsidRDefault="008766E0" w:rsidP="00B21AAB">
      <w:pPr>
        <w:spacing w:after="0" w:line="240" w:lineRule="auto"/>
        <w:rPr>
          <w:rFonts w:ascii="Poppins" w:hAnsi="Poppins" w:cs="Poppins"/>
          <w:sz w:val="20"/>
          <w:szCs w:val="20"/>
        </w:rPr>
      </w:pPr>
    </w:p>
    <w:p w14:paraId="392E6D59" w14:textId="482D2650" w:rsidR="00D60BCD" w:rsidRPr="00977328" w:rsidRDefault="00E818DD" w:rsidP="00977328">
      <w:pPr>
        <w:spacing w:after="0" w:line="240" w:lineRule="auto"/>
        <w:jc w:val="both"/>
        <w:rPr>
          <w:rFonts w:ascii="Poppins" w:hAnsi="Poppins" w:cs="Poppins"/>
          <w:sz w:val="20"/>
          <w:szCs w:val="20"/>
        </w:rPr>
      </w:pPr>
      <w:r>
        <w:rPr>
          <w:rFonts w:ascii="Poppins" w:hAnsi="Poppins" w:cs="Poppins"/>
          <w:sz w:val="20"/>
          <w:szCs w:val="20"/>
        </w:rPr>
        <w:t>In terms of P/CVE, f</w:t>
      </w:r>
      <w:r w:rsidR="008766E0" w:rsidRPr="00EB31E3">
        <w:rPr>
          <w:rFonts w:ascii="Poppins" w:hAnsi="Poppins" w:cs="Poppins"/>
          <w:sz w:val="20"/>
          <w:szCs w:val="20"/>
        </w:rPr>
        <w:t>or example, if you</w:t>
      </w:r>
      <w:r w:rsidR="009C216F" w:rsidRPr="00EB31E3">
        <w:rPr>
          <w:rFonts w:ascii="Poppins" w:hAnsi="Poppins" w:cs="Poppins"/>
          <w:sz w:val="20"/>
          <w:szCs w:val="20"/>
        </w:rPr>
        <w:t xml:space="preserve"> and your organization</w:t>
      </w:r>
      <w:r w:rsidR="00ED2BB5" w:rsidRPr="00EB31E3">
        <w:rPr>
          <w:rFonts w:ascii="Poppins" w:hAnsi="Poppins" w:cs="Poppins"/>
          <w:sz w:val="20"/>
          <w:szCs w:val="20"/>
        </w:rPr>
        <w:t xml:space="preserve"> have</w:t>
      </w:r>
      <w:r w:rsidR="008766E0" w:rsidRPr="00EB31E3">
        <w:rPr>
          <w:rFonts w:ascii="Poppins" w:hAnsi="Poppins" w:cs="Poppins"/>
          <w:sz w:val="20"/>
          <w:szCs w:val="20"/>
        </w:rPr>
        <w:t xml:space="preserve"> identified</w:t>
      </w:r>
      <w:r w:rsidR="00D73234" w:rsidRPr="00EB31E3">
        <w:rPr>
          <w:rFonts w:ascii="Poppins" w:hAnsi="Poppins" w:cs="Poppins"/>
          <w:sz w:val="20"/>
          <w:szCs w:val="20"/>
        </w:rPr>
        <w:t xml:space="preserve">  the lack of income as a factor </w:t>
      </w:r>
      <w:r w:rsidR="00476468" w:rsidRPr="00977328">
        <w:rPr>
          <w:rFonts w:ascii="Poppins" w:hAnsi="Poppins" w:cs="Poppins"/>
          <w:sz w:val="20"/>
          <w:szCs w:val="20"/>
        </w:rPr>
        <w:t xml:space="preserve">towards violent extremism, </w:t>
      </w:r>
      <w:r w:rsidR="00B4622F" w:rsidRPr="00EB31E3">
        <w:rPr>
          <w:rFonts w:ascii="Poppins" w:hAnsi="Poppins" w:cs="Poppins"/>
          <w:sz w:val="20"/>
          <w:szCs w:val="20"/>
        </w:rPr>
        <w:t xml:space="preserve">one possible outcome statement </w:t>
      </w:r>
      <w:r w:rsidR="00476468" w:rsidRPr="00977328">
        <w:rPr>
          <w:rFonts w:ascii="Poppins" w:hAnsi="Poppins" w:cs="Poppins"/>
          <w:sz w:val="20"/>
          <w:szCs w:val="20"/>
        </w:rPr>
        <w:t>could be</w:t>
      </w:r>
      <w:r w:rsidR="00B4622F" w:rsidRPr="00EB31E3">
        <w:rPr>
          <w:rFonts w:ascii="Poppins" w:hAnsi="Poppins" w:cs="Poppins"/>
          <w:sz w:val="20"/>
          <w:szCs w:val="20"/>
        </w:rPr>
        <w:t xml:space="preserve"> </w:t>
      </w:r>
      <w:r w:rsidR="0018679D" w:rsidRPr="00EB31E3">
        <w:rPr>
          <w:rFonts w:ascii="Poppins" w:hAnsi="Poppins" w:cs="Poppins"/>
          <w:sz w:val="20"/>
          <w:szCs w:val="20"/>
        </w:rPr>
        <w:t>“</w:t>
      </w:r>
      <w:r w:rsidR="0018679D" w:rsidRPr="00977328">
        <w:rPr>
          <w:rFonts w:ascii="Poppins" w:hAnsi="Poppins" w:cs="Poppins"/>
          <w:i/>
          <w:iCs/>
          <w:sz w:val="20"/>
          <w:szCs w:val="20"/>
        </w:rPr>
        <w:t>Youth has enough income to sustain themselves and their familie</w:t>
      </w:r>
      <w:r w:rsidR="00153E84">
        <w:rPr>
          <w:rFonts w:ascii="Poppins" w:hAnsi="Poppins" w:cs="Poppins"/>
          <w:sz w:val="20"/>
          <w:szCs w:val="20"/>
        </w:rPr>
        <w:t>s</w:t>
      </w:r>
      <w:r w:rsidR="005507C9" w:rsidRPr="00977328">
        <w:rPr>
          <w:rFonts w:ascii="Poppins" w:hAnsi="Poppins" w:cs="Poppins"/>
          <w:sz w:val="20"/>
          <w:szCs w:val="20"/>
        </w:rPr>
        <w:t>"</w:t>
      </w:r>
      <w:r w:rsidR="00153E84">
        <w:rPr>
          <w:rFonts w:ascii="Poppins" w:hAnsi="Poppins" w:cs="Poppins"/>
          <w:sz w:val="20"/>
          <w:szCs w:val="20"/>
        </w:rPr>
        <w:t xml:space="preserve">. </w:t>
      </w:r>
      <w:r w:rsidR="005507C9" w:rsidRPr="00977328">
        <w:rPr>
          <w:rFonts w:ascii="Poppins" w:hAnsi="Poppins" w:cs="Poppins"/>
          <w:sz w:val="20"/>
          <w:szCs w:val="20"/>
        </w:rPr>
        <w:t>But t</w:t>
      </w:r>
      <w:r w:rsidR="00476468" w:rsidRPr="00977328">
        <w:rPr>
          <w:rFonts w:ascii="Poppins" w:hAnsi="Poppins" w:cs="Poppins"/>
          <w:sz w:val="20"/>
          <w:szCs w:val="20"/>
        </w:rPr>
        <w:t>o</w:t>
      </w:r>
      <w:r w:rsidR="0018679D" w:rsidRPr="00EB31E3">
        <w:rPr>
          <w:rFonts w:ascii="Poppins" w:hAnsi="Poppins" w:cs="Poppins"/>
          <w:sz w:val="20"/>
          <w:szCs w:val="20"/>
        </w:rPr>
        <w:t xml:space="preserve"> achieve t</w:t>
      </w:r>
      <w:r w:rsidR="00476468" w:rsidRPr="00977328">
        <w:rPr>
          <w:rFonts w:ascii="Poppins" w:hAnsi="Poppins" w:cs="Poppins"/>
          <w:sz w:val="20"/>
          <w:szCs w:val="20"/>
        </w:rPr>
        <w:t>his Outcome,</w:t>
      </w:r>
      <w:r w:rsidR="0018679D" w:rsidRPr="00EB31E3">
        <w:rPr>
          <w:rFonts w:ascii="Poppins" w:hAnsi="Poppins" w:cs="Poppins"/>
          <w:sz w:val="20"/>
          <w:szCs w:val="20"/>
        </w:rPr>
        <w:t xml:space="preserve"> </w:t>
      </w:r>
      <w:r w:rsidR="000C4BB9" w:rsidRPr="00EB31E3">
        <w:rPr>
          <w:rFonts w:ascii="Poppins" w:hAnsi="Poppins" w:cs="Poppins"/>
          <w:sz w:val="20"/>
          <w:szCs w:val="20"/>
        </w:rPr>
        <w:t>you probably need a</w:t>
      </w:r>
      <w:r>
        <w:rPr>
          <w:rFonts w:ascii="Poppins" w:hAnsi="Poppins" w:cs="Poppins"/>
          <w:sz w:val="20"/>
          <w:szCs w:val="20"/>
        </w:rPr>
        <w:t xml:space="preserve"> short-term </w:t>
      </w:r>
      <w:r w:rsidR="000C4BB9" w:rsidRPr="00EB31E3">
        <w:rPr>
          <w:rFonts w:ascii="Poppins" w:hAnsi="Poppins" w:cs="Poppins"/>
          <w:sz w:val="20"/>
          <w:szCs w:val="20"/>
        </w:rPr>
        <w:t xml:space="preserve">outcome </w:t>
      </w:r>
      <w:r w:rsidR="005507C9" w:rsidRPr="00977328">
        <w:rPr>
          <w:rFonts w:ascii="Poppins" w:hAnsi="Poppins" w:cs="Poppins"/>
          <w:sz w:val="20"/>
          <w:szCs w:val="20"/>
        </w:rPr>
        <w:t xml:space="preserve">such as </w:t>
      </w:r>
      <w:r w:rsidR="000C4BB9" w:rsidRPr="00EB31E3">
        <w:rPr>
          <w:rFonts w:ascii="Poppins" w:hAnsi="Poppins" w:cs="Poppins"/>
          <w:sz w:val="20"/>
          <w:szCs w:val="20"/>
        </w:rPr>
        <w:t>“</w:t>
      </w:r>
      <w:r w:rsidR="000C4BB9" w:rsidRPr="00977328">
        <w:rPr>
          <w:rFonts w:ascii="Poppins" w:hAnsi="Poppins" w:cs="Poppins"/>
          <w:i/>
          <w:iCs/>
          <w:sz w:val="20"/>
          <w:szCs w:val="20"/>
        </w:rPr>
        <w:t xml:space="preserve">Youth acquire </w:t>
      </w:r>
      <w:r w:rsidR="000179AB" w:rsidRPr="00977328">
        <w:rPr>
          <w:rFonts w:ascii="Poppins" w:hAnsi="Poppins" w:cs="Poppins"/>
          <w:i/>
          <w:iCs/>
          <w:sz w:val="20"/>
          <w:szCs w:val="20"/>
        </w:rPr>
        <w:t>income-generating skill</w:t>
      </w:r>
      <w:r w:rsidR="006D587B" w:rsidRPr="00EB31E3">
        <w:rPr>
          <w:rFonts w:ascii="Poppins" w:hAnsi="Poppins" w:cs="Poppins"/>
          <w:i/>
          <w:iCs/>
          <w:sz w:val="20"/>
          <w:szCs w:val="20"/>
        </w:rPr>
        <w:t>s</w:t>
      </w:r>
      <w:r w:rsidRPr="00977328">
        <w:rPr>
          <w:rFonts w:ascii="Poppins" w:hAnsi="Poppins" w:cs="Poppins"/>
          <w:sz w:val="20"/>
          <w:szCs w:val="20"/>
        </w:rPr>
        <w:t xml:space="preserve"> ." Vocational</w:t>
      </w:r>
      <w:r w:rsidR="008766E0" w:rsidRPr="00977328">
        <w:rPr>
          <w:rFonts w:ascii="Poppins" w:hAnsi="Poppins" w:cs="Poppins"/>
          <w:sz w:val="20"/>
          <w:szCs w:val="20"/>
        </w:rPr>
        <w:t xml:space="preserve"> skills training workshop</w:t>
      </w:r>
      <w:r w:rsidR="00692EBA" w:rsidRPr="00977328">
        <w:rPr>
          <w:rFonts w:ascii="Poppins" w:hAnsi="Poppins" w:cs="Poppins"/>
          <w:sz w:val="20"/>
          <w:szCs w:val="20"/>
        </w:rPr>
        <w:t>s</w:t>
      </w:r>
      <w:r w:rsidR="008766E0" w:rsidRPr="00977328">
        <w:rPr>
          <w:rFonts w:ascii="Poppins" w:hAnsi="Poppins" w:cs="Poppins"/>
          <w:sz w:val="20"/>
          <w:szCs w:val="20"/>
        </w:rPr>
        <w:t xml:space="preserve"> would probably be an Output</w:t>
      </w:r>
      <w:r w:rsidR="000F06FB" w:rsidRPr="00EB31E3">
        <w:rPr>
          <w:rFonts w:ascii="Poppins" w:hAnsi="Poppins" w:cs="Poppins"/>
          <w:sz w:val="20"/>
          <w:szCs w:val="20"/>
        </w:rPr>
        <w:t xml:space="preserve"> to realize the </w:t>
      </w:r>
      <w:r>
        <w:rPr>
          <w:rFonts w:ascii="Poppins" w:hAnsi="Poppins" w:cs="Poppins"/>
          <w:sz w:val="20"/>
          <w:szCs w:val="20"/>
        </w:rPr>
        <w:t>short-term</w:t>
      </w:r>
      <w:r w:rsidR="000F06FB" w:rsidRPr="00EB31E3">
        <w:rPr>
          <w:rFonts w:ascii="Poppins" w:hAnsi="Poppins" w:cs="Poppins"/>
          <w:sz w:val="20"/>
          <w:szCs w:val="20"/>
        </w:rPr>
        <w:t xml:space="preserve"> Outcome</w:t>
      </w:r>
      <w:r w:rsidR="009C216F" w:rsidRPr="00EB31E3">
        <w:rPr>
          <w:rFonts w:ascii="Poppins" w:hAnsi="Poppins" w:cs="Poppins"/>
          <w:sz w:val="20"/>
          <w:szCs w:val="20"/>
        </w:rPr>
        <w:t xml:space="preserve"> of making these youth acquire relevant skills</w:t>
      </w:r>
      <w:r w:rsidR="000F06FB" w:rsidRPr="00EB31E3">
        <w:rPr>
          <w:rFonts w:ascii="Poppins" w:hAnsi="Poppins" w:cs="Poppins"/>
          <w:sz w:val="20"/>
          <w:szCs w:val="20"/>
        </w:rPr>
        <w:t>.</w:t>
      </w:r>
      <w:r w:rsidR="00D622FC">
        <w:rPr>
          <w:rFonts w:ascii="Poppins" w:hAnsi="Poppins" w:cs="Poppins"/>
          <w:sz w:val="20"/>
          <w:szCs w:val="20"/>
        </w:rPr>
        <w:t xml:space="preserve"> Therefore, what services need to be delivered to achieve these outcomes? </w:t>
      </w:r>
    </w:p>
    <w:p w14:paraId="4525B76A" w14:textId="77777777" w:rsidR="00D60BCD" w:rsidRPr="00977328" w:rsidRDefault="00D60BCD" w:rsidP="00977328">
      <w:pPr>
        <w:spacing w:after="0" w:line="240" w:lineRule="auto"/>
        <w:jc w:val="both"/>
        <w:rPr>
          <w:rFonts w:ascii="Poppins" w:hAnsi="Poppins" w:cs="Poppins"/>
          <w:sz w:val="20"/>
          <w:szCs w:val="20"/>
        </w:rPr>
      </w:pPr>
    </w:p>
    <w:p w14:paraId="52FA2D4E" w14:textId="77777777" w:rsidR="008766E0" w:rsidRPr="00977328" w:rsidRDefault="00E818DD" w:rsidP="00977328">
      <w:pPr>
        <w:spacing w:after="0" w:line="240" w:lineRule="auto"/>
        <w:jc w:val="both"/>
        <w:rPr>
          <w:rFonts w:ascii="Poppins" w:hAnsi="Poppins" w:cs="Poppins"/>
          <w:sz w:val="20"/>
          <w:szCs w:val="20"/>
        </w:rPr>
      </w:pPr>
      <w:r>
        <w:rPr>
          <w:rFonts w:ascii="Poppins" w:hAnsi="Poppins" w:cs="Poppins"/>
          <w:sz w:val="20"/>
          <w:szCs w:val="20"/>
        </w:rPr>
        <w:t>Outputs are the "goods," 'services," or 'interventions' delivered directly to the target group or institution. The</w:t>
      </w:r>
      <w:r w:rsidRPr="00977328">
        <w:rPr>
          <w:rFonts w:ascii="Poppins" w:hAnsi="Poppins" w:cs="Poppins"/>
          <w:sz w:val="20"/>
          <w:szCs w:val="20"/>
        </w:rPr>
        <w:t xml:space="preserve"> activities necessary to deliver</w:t>
      </w:r>
      <w:r w:rsidR="00451185" w:rsidRPr="00977328">
        <w:rPr>
          <w:rFonts w:ascii="Poppins" w:hAnsi="Poppins" w:cs="Poppins"/>
          <w:sz w:val="20"/>
          <w:szCs w:val="20"/>
        </w:rPr>
        <w:t xml:space="preserve"> these outputs</w:t>
      </w:r>
      <w:r>
        <w:rPr>
          <w:rFonts w:ascii="Poppins" w:hAnsi="Poppins" w:cs="Poppins"/>
          <w:sz w:val="20"/>
          <w:szCs w:val="20"/>
        </w:rPr>
        <w:t xml:space="preserve"> </w:t>
      </w:r>
      <w:r w:rsidR="001450E7">
        <w:rPr>
          <w:rFonts w:ascii="Poppins" w:hAnsi="Poppins" w:cs="Poppins"/>
          <w:sz w:val="20"/>
          <w:szCs w:val="20"/>
        </w:rPr>
        <w:t>should</w:t>
      </w:r>
      <w:r>
        <w:rPr>
          <w:rFonts w:ascii="Poppins" w:hAnsi="Poppins" w:cs="Poppins"/>
          <w:sz w:val="20"/>
          <w:szCs w:val="20"/>
        </w:rPr>
        <w:t xml:space="preserve"> </w:t>
      </w:r>
      <w:r w:rsidR="00451185" w:rsidRPr="00977328">
        <w:rPr>
          <w:rFonts w:ascii="Poppins" w:hAnsi="Poppins" w:cs="Poppins"/>
          <w:b/>
          <w:bCs/>
          <w:sz w:val="20"/>
          <w:szCs w:val="20"/>
        </w:rPr>
        <w:t xml:space="preserve">not </w:t>
      </w:r>
      <w:r w:rsidR="00451185" w:rsidRPr="00977328">
        <w:rPr>
          <w:rFonts w:ascii="Poppins" w:hAnsi="Poppins" w:cs="Poppins"/>
          <w:sz w:val="20"/>
          <w:szCs w:val="20"/>
        </w:rPr>
        <w:t xml:space="preserve">be included in </w:t>
      </w:r>
      <w:r>
        <w:rPr>
          <w:rFonts w:ascii="Poppins" w:hAnsi="Poppins" w:cs="Poppins"/>
          <w:sz w:val="20"/>
          <w:szCs w:val="20"/>
        </w:rPr>
        <w:t xml:space="preserve">this </w:t>
      </w:r>
      <w:r w:rsidR="00451185" w:rsidRPr="00977328">
        <w:rPr>
          <w:rFonts w:ascii="Poppins" w:hAnsi="Poppins" w:cs="Poppins"/>
          <w:sz w:val="20"/>
          <w:szCs w:val="20"/>
        </w:rPr>
        <w:t>Theory of Change. For example</w:t>
      </w:r>
      <w:r w:rsidR="00F204B2">
        <w:rPr>
          <w:rFonts w:ascii="Poppins" w:hAnsi="Poppins" w:cs="Poppins"/>
          <w:sz w:val="20"/>
          <w:szCs w:val="20"/>
        </w:rPr>
        <w:t>,</w:t>
      </w:r>
      <w:r w:rsidR="00451185" w:rsidRPr="00977328">
        <w:rPr>
          <w:rFonts w:ascii="Poppins" w:hAnsi="Poppins" w:cs="Poppins"/>
          <w:sz w:val="20"/>
          <w:szCs w:val="20"/>
        </w:rPr>
        <w:t xml:space="preserve"> a workshop</w:t>
      </w:r>
      <w:r w:rsidR="0095594F">
        <w:rPr>
          <w:rFonts w:ascii="Poppins" w:hAnsi="Poppins" w:cs="Poppins"/>
          <w:sz w:val="20"/>
          <w:szCs w:val="20"/>
        </w:rPr>
        <w:t xml:space="preserve"> is an </w:t>
      </w:r>
      <w:r w:rsidR="00F204B2">
        <w:rPr>
          <w:rFonts w:ascii="Poppins" w:hAnsi="Poppins" w:cs="Poppins"/>
          <w:sz w:val="20"/>
          <w:szCs w:val="20"/>
        </w:rPr>
        <w:t>O</w:t>
      </w:r>
      <w:r w:rsidR="0095594F">
        <w:rPr>
          <w:rFonts w:ascii="Poppins" w:hAnsi="Poppins" w:cs="Poppins"/>
          <w:sz w:val="20"/>
          <w:szCs w:val="20"/>
        </w:rPr>
        <w:t>utput</w:t>
      </w:r>
      <w:r w:rsidR="00451185" w:rsidRPr="00977328">
        <w:rPr>
          <w:rFonts w:ascii="Poppins" w:hAnsi="Poppins" w:cs="Poppins"/>
          <w:sz w:val="20"/>
          <w:szCs w:val="20"/>
        </w:rPr>
        <w:t xml:space="preserve">; this Theory of Change will not include </w:t>
      </w:r>
      <w:r w:rsidR="00711D87">
        <w:rPr>
          <w:rFonts w:ascii="Poppins" w:hAnsi="Poppins" w:cs="Poppins"/>
          <w:sz w:val="20"/>
          <w:szCs w:val="20"/>
        </w:rPr>
        <w:t xml:space="preserve">activities such as </w:t>
      </w:r>
      <w:r w:rsidRPr="00977328">
        <w:rPr>
          <w:rFonts w:ascii="Poppins" w:hAnsi="Poppins" w:cs="Poppins"/>
          <w:sz w:val="20"/>
          <w:szCs w:val="20"/>
        </w:rPr>
        <w:t xml:space="preserve">writing </w:t>
      </w:r>
      <w:r w:rsidR="00451185" w:rsidRPr="00977328">
        <w:rPr>
          <w:rFonts w:ascii="Poppins" w:hAnsi="Poppins" w:cs="Poppins"/>
          <w:sz w:val="20"/>
          <w:szCs w:val="20"/>
        </w:rPr>
        <w:t>a</w:t>
      </w:r>
      <w:r w:rsidRPr="00977328">
        <w:rPr>
          <w:rFonts w:ascii="Poppins" w:hAnsi="Poppins" w:cs="Poppins"/>
          <w:sz w:val="20"/>
          <w:szCs w:val="20"/>
        </w:rPr>
        <w:t xml:space="preserve"> training manual, hiring the trainer, paying for the training space, and buying the training equipment</w:t>
      </w:r>
      <w:r w:rsidR="00451185" w:rsidRPr="00977328">
        <w:rPr>
          <w:rFonts w:ascii="Poppins" w:hAnsi="Poppins" w:cs="Poppins"/>
          <w:sz w:val="20"/>
          <w:szCs w:val="20"/>
        </w:rPr>
        <w:t>.</w:t>
      </w:r>
    </w:p>
    <w:p w14:paraId="62A8F455" w14:textId="77777777" w:rsidR="008766E0" w:rsidRDefault="008766E0" w:rsidP="00B21AAB">
      <w:pPr>
        <w:spacing w:after="0" w:line="240" w:lineRule="auto"/>
        <w:rPr>
          <w:rFonts w:ascii="Poppins" w:hAnsi="Poppins" w:cs="Poppins"/>
          <w:sz w:val="20"/>
          <w:szCs w:val="20"/>
        </w:rPr>
      </w:pPr>
    </w:p>
    <w:p w14:paraId="06B24968" w14:textId="77777777" w:rsidR="2BD5A9E0" w:rsidRPr="00977328" w:rsidRDefault="00E818DD" w:rsidP="00977328">
      <w:pPr>
        <w:spacing w:after="0" w:line="240" w:lineRule="auto"/>
        <w:rPr>
          <w:rFonts w:ascii="Poppins" w:hAnsi="Poppins" w:cs="Poppins"/>
          <w:i/>
          <w:iCs/>
          <w:sz w:val="20"/>
          <w:szCs w:val="20"/>
        </w:rPr>
      </w:pPr>
      <w:r w:rsidRPr="00977328">
        <w:rPr>
          <w:rFonts w:ascii="Poppins" w:hAnsi="Poppins" w:cs="Poppins"/>
          <w:i/>
          <w:iCs/>
          <w:sz w:val="20"/>
          <w:szCs w:val="20"/>
        </w:rPr>
        <w:t>For your organization's Theory of Change to be of high quality, the following questions should be addressed:</w:t>
      </w:r>
    </w:p>
    <w:p w14:paraId="00B6DD2C" w14:textId="77777777" w:rsidR="495667ED" w:rsidRPr="00977328" w:rsidRDefault="495667ED" w:rsidP="495667ED">
      <w:pPr>
        <w:pStyle w:val="ListParagraph"/>
        <w:spacing w:after="0" w:line="240" w:lineRule="auto"/>
        <w:rPr>
          <w:rFonts w:ascii="Poppins" w:hAnsi="Poppins" w:cs="Poppins"/>
          <w:i/>
          <w:iCs/>
          <w:sz w:val="20"/>
          <w:szCs w:val="20"/>
        </w:rPr>
      </w:pPr>
    </w:p>
    <w:p w14:paraId="024F91EB" w14:textId="77777777" w:rsidR="0449401C" w:rsidRPr="008D4FBC" w:rsidRDefault="00E818DD" w:rsidP="00451185">
      <w:pPr>
        <w:pStyle w:val="ListParagraph"/>
        <w:numPr>
          <w:ilvl w:val="0"/>
          <w:numId w:val="5"/>
        </w:numPr>
        <w:spacing w:after="0" w:line="240" w:lineRule="auto"/>
        <w:rPr>
          <w:rFonts w:ascii="Poppins" w:eastAsiaTheme="minorEastAsia" w:hAnsi="Poppins" w:cs="Poppins"/>
          <w:i/>
          <w:iCs/>
          <w:sz w:val="20"/>
          <w:szCs w:val="20"/>
        </w:rPr>
      </w:pPr>
      <w:r w:rsidRPr="00977328">
        <w:rPr>
          <w:rFonts w:ascii="Poppins" w:hAnsi="Poppins" w:cs="Poppins"/>
          <w:i/>
          <w:iCs/>
          <w:sz w:val="20"/>
          <w:szCs w:val="20"/>
        </w:rPr>
        <w:t xml:space="preserve">Has each Output </w:t>
      </w:r>
      <w:r w:rsidR="3DBA12C5" w:rsidRPr="00977328">
        <w:rPr>
          <w:rFonts w:ascii="Poppins" w:hAnsi="Poppins" w:cs="Poppins"/>
          <w:i/>
          <w:iCs/>
          <w:sz w:val="20"/>
          <w:szCs w:val="20"/>
        </w:rPr>
        <w:t xml:space="preserve">or Outputs </w:t>
      </w:r>
      <w:r w:rsidRPr="00977328">
        <w:rPr>
          <w:rFonts w:ascii="Poppins" w:hAnsi="Poppins" w:cs="Poppins"/>
          <w:i/>
          <w:iCs/>
          <w:sz w:val="20"/>
          <w:szCs w:val="20"/>
        </w:rPr>
        <w:t>been</w:t>
      </w:r>
      <w:r w:rsidR="6E53269D" w:rsidRPr="00977328">
        <w:rPr>
          <w:rFonts w:ascii="Poppins" w:hAnsi="Poppins" w:cs="Poppins"/>
          <w:i/>
          <w:iCs/>
          <w:sz w:val="20"/>
          <w:szCs w:val="20"/>
        </w:rPr>
        <w:t xml:space="preserve"> </w:t>
      </w:r>
      <w:r w:rsidRPr="00977328">
        <w:rPr>
          <w:rFonts w:ascii="Poppins" w:hAnsi="Poppins" w:cs="Poppins"/>
          <w:i/>
          <w:iCs/>
          <w:sz w:val="20"/>
          <w:szCs w:val="20"/>
        </w:rPr>
        <w:t xml:space="preserve">distinct from </w:t>
      </w:r>
      <w:r w:rsidR="22413DB8" w:rsidRPr="00977328">
        <w:rPr>
          <w:rFonts w:ascii="Poppins" w:hAnsi="Poppins" w:cs="Poppins"/>
          <w:i/>
          <w:iCs/>
          <w:sz w:val="20"/>
          <w:szCs w:val="20"/>
        </w:rPr>
        <w:t xml:space="preserve">internal </w:t>
      </w:r>
      <w:r w:rsidRPr="00977328">
        <w:rPr>
          <w:rFonts w:ascii="Poppins" w:hAnsi="Poppins" w:cs="Poppins"/>
          <w:i/>
          <w:iCs/>
          <w:sz w:val="20"/>
          <w:szCs w:val="20"/>
        </w:rPr>
        <w:t xml:space="preserve">'activities,' and is </w:t>
      </w:r>
      <w:r w:rsidR="1A414F02" w:rsidRPr="00977328">
        <w:rPr>
          <w:rFonts w:ascii="Poppins" w:hAnsi="Poppins" w:cs="Poppins"/>
          <w:i/>
          <w:iCs/>
          <w:sz w:val="20"/>
          <w:szCs w:val="20"/>
        </w:rPr>
        <w:t xml:space="preserve">that Output or Outputs </w:t>
      </w:r>
      <w:r w:rsidRPr="00977328">
        <w:rPr>
          <w:rFonts w:ascii="Poppins" w:hAnsi="Poppins" w:cs="Poppins"/>
          <w:i/>
          <w:iCs/>
          <w:sz w:val="20"/>
          <w:szCs w:val="20"/>
        </w:rPr>
        <w:t>connected to achi</w:t>
      </w:r>
      <w:r w:rsidR="76378034" w:rsidRPr="00977328">
        <w:rPr>
          <w:rFonts w:ascii="Poppins" w:hAnsi="Poppins" w:cs="Poppins"/>
          <w:i/>
          <w:iCs/>
          <w:sz w:val="20"/>
          <w:szCs w:val="20"/>
        </w:rPr>
        <w:t>eving the desired change for each stakeholder</w:t>
      </w:r>
      <w:r w:rsidR="1F26D3C3" w:rsidRPr="00977328">
        <w:rPr>
          <w:rFonts w:ascii="Poppins" w:hAnsi="Poppins" w:cs="Poppins"/>
          <w:i/>
          <w:iCs/>
          <w:sz w:val="20"/>
          <w:szCs w:val="20"/>
        </w:rPr>
        <w:t xml:space="preserve">?  </w:t>
      </w:r>
      <w:r w:rsidR="00CB524F">
        <w:rPr>
          <w:rFonts w:ascii="Poppins" w:hAnsi="Poppins" w:cs="Poppins"/>
          <w:i/>
          <w:iCs/>
          <w:sz w:val="20"/>
          <w:szCs w:val="20"/>
        </w:rPr>
        <w:t xml:space="preserve"> </w:t>
      </w:r>
    </w:p>
    <w:p w14:paraId="419D88F0" w14:textId="77777777" w:rsidR="008D4FBC" w:rsidRPr="008D4FBC" w:rsidRDefault="00E818DD" w:rsidP="00451185">
      <w:pPr>
        <w:pStyle w:val="ListParagraph"/>
        <w:numPr>
          <w:ilvl w:val="0"/>
          <w:numId w:val="5"/>
        </w:numPr>
        <w:spacing w:after="0" w:line="240" w:lineRule="auto"/>
        <w:rPr>
          <w:rFonts w:ascii="Poppins" w:eastAsiaTheme="minorEastAsia" w:hAnsi="Poppins" w:cs="Poppins"/>
          <w:i/>
          <w:iCs/>
          <w:sz w:val="20"/>
          <w:szCs w:val="20"/>
        </w:rPr>
      </w:pPr>
      <w:r>
        <w:rPr>
          <w:rFonts w:ascii="Poppins" w:hAnsi="Poppins" w:cs="Poppins"/>
          <w:i/>
          <w:iCs/>
          <w:sz w:val="20"/>
          <w:szCs w:val="20"/>
        </w:rPr>
        <w:t>Are your outputs goods or services to be delivered by the consortium?</w:t>
      </w:r>
    </w:p>
    <w:p w14:paraId="1C32D858" w14:textId="77777777" w:rsidR="008D4FBC" w:rsidRDefault="008D4FBC" w:rsidP="008D4FBC">
      <w:pPr>
        <w:spacing w:after="0" w:line="240" w:lineRule="auto"/>
        <w:rPr>
          <w:rFonts w:ascii="Poppins" w:eastAsiaTheme="minorEastAsia" w:hAnsi="Poppins" w:cs="Poppins"/>
          <w:i/>
          <w:iCs/>
          <w:sz w:val="20"/>
          <w:szCs w:val="20"/>
        </w:rPr>
      </w:pPr>
    </w:p>
    <w:p w14:paraId="65A27B10" w14:textId="77777777" w:rsidR="008D4FBC" w:rsidRDefault="008D4FBC" w:rsidP="008D4FBC">
      <w:pPr>
        <w:spacing w:after="0" w:line="240" w:lineRule="auto"/>
        <w:rPr>
          <w:rFonts w:ascii="Poppins" w:eastAsiaTheme="minorEastAsia" w:hAnsi="Poppins" w:cs="Poppins"/>
          <w:i/>
          <w:iCs/>
          <w:sz w:val="20"/>
          <w:szCs w:val="20"/>
        </w:rPr>
      </w:pPr>
    </w:p>
    <w:p w14:paraId="2557FF83" w14:textId="77777777" w:rsidR="008D4FBC" w:rsidRDefault="008D4FBC" w:rsidP="008D4FBC">
      <w:pPr>
        <w:spacing w:after="0" w:line="240" w:lineRule="auto"/>
        <w:rPr>
          <w:rFonts w:ascii="Poppins" w:eastAsiaTheme="minorEastAsia" w:hAnsi="Poppins" w:cs="Poppins"/>
          <w:i/>
          <w:iCs/>
          <w:sz w:val="20"/>
          <w:szCs w:val="20"/>
        </w:rPr>
      </w:pPr>
    </w:p>
    <w:p w14:paraId="3BF2113E" w14:textId="77777777" w:rsidR="00FA05D0" w:rsidRDefault="00FA05D0" w:rsidP="008D4FBC">
      <w:pPr>
        <w:rPr>
          <w:rFonts w:ascii="Poppins" w:eastAsiaTheme="minorEastAsia" w:hAnsi="Poppins" w:cs="Poppins"/>
          <w:i/>
          <w:iCs/>
          <w:sz w:val="20"/>
          <w:szCs w:val="20"/>
        </w:rPr>
      </w:pPr>
    </w:p>
    <w:p w14:paraId="508C4A65" w14:textId="77777777" w:rsidR="001450E7" w:rsidRDefault="00E818DD" w:rsidP="00994D5B">
      <w:pPr>
        <w:jc w:val="both"/>
        <w:rPr>
          <w:rFonts w:ascii="Poppins" w:eastAsiaTheme="minorEastAsia" w:hAnsi="Poppins" w:cs="Poppins"/>
          <w:b/>
          <w:bCs/>
          <w:i/>
          <w:iCs/>
          <w:sz w:val="20"/>
          <w:szCs w:val="20"/>
        </w:rPr>
      </w:pPr>
      <w:r>
        <w:rPr>
          <w:rFonts w:ascii="Poppins" w:eastAsiaTheme="minorEastAsia" w:hAnsi="Poppins" w:cs="Poppins"/>
          <w:b/>
          <w:bCs/>
          <w:i/>
          <w:iCs/>
          <w:sz w:val="20"/>
          <w:szCs w:val="20"/>
        </w:rPr>
        <w:lastRenderedPageBreak/>
        <w:tab/>
      </w:r>
      <w:r>
        <w:t>  </w:t>
      </w:r>
      <w:r w:rsidR="001224A8">
        <w:t> </w:t>
      </w:r>
      <w:r w:rsidR="001224A8">
        <w:rPr>
          <w:noProof/>
        </w:rPr>
        <w:drawing>
          <wp:inline distT="0" distB="0" distL="0" distR="0" wp14:anchorId="71BB7C9C" wp14:editId="40A86C6D">
            <wp:extent cx="8863330" cy="4984115"/>
            <wp:effectExtent l="0" t="0" r="0" b="698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8863330" cy="4984115"/>
                    </a:xfrm>
                    <a:prstGeom prst="rect">
                      <a:avLst/>
                    </a:prstGeom>
                    <a:noFill/>
                    <a:ln>
                      <a:noFill/>
                    </a:ln>
                  </pic:spPr>
                </pic:pic>
              </a:graphicData>
            </a:graphic>
          </wp:inline>
        </w:drawing>
      </w:r>
    </w:p>
    <w:p w14:paraId="310EDA7C" w14:textId="77777777" w:rsidR="008D4FBC" w:rsidRPr="008D4FBC" w:rsidRDefault="00E818DD" w:rsidP="00994D5B">
      <w:pPr>
        <w:jc w:val="both"/>
        <w:rPr>
          <w:rFonts w:ascii="Poppins" w:eastAsiaTheme="minorEastAsia" w:hAnsi="Poppins" w:cs="Poppins"/>
          <w:b/>
          <w:bCs/>
          <w:i/>
          <w:iCs/>
          <w:sz w:val="20"/>
          <w:szCs w:val="20"/>
        </w:rPr>
      </w:pPr>
      <w:r w:rsidRPr="008D4FBC">
        <w:rPr>
          <w:rFonts w:ascii="Poppins" w:eastAsiaTheme="minorEastAsia" w:hAnsi="Poppins" w:cs="Poppins"/>
          <w:b/>
          <w:bCs/>
          <w:i/>
          <w:iCs/>
          <w:sz w:val="20"/>
          <w:szCs w:val="20"/>
        </w:rPr>
        <w:t>BEFORE you move to the next…..</w:t>
      </w:r>
    </w:p>
    <w:p w14:paraId="21E0A010" w14:textId="77777777" w:rsidR="004E0CE0" w:rsidRDefault="00E818DD" w:rsidP="00994D5B">
      <w:pPr>
        <w:jc w:val="both"/>
        <w:rPr>
          <w:rFonts w:ascii="Poppins" w:eastAsiaTheme="minorEastAsia" w:hAnsi="Poppins" w:cs="Poppins"/>
          <w:sz w:val="20"/>
          <w:szCs w:val="20"/>
        </w:rPr>
      </w:pPr>
      <w:r>
        <w:rPr>
          <w:rFonts w:ascii="Poppins" w:eastAsiaTheme="minorEastAsia" w:hAnsi="Poppins" w:cs="Poppins"/>
          <w:sz w:val="20"/>
          <w:szCs w:val="20"/>
        </w:rPr>
        <w:lastRenderedPageBreak/>
        <w:t xml:space="preserve">Your theory of change might likely have become too big. At this point, you and your team must go through an iterative process of the steps above to try to refine the </w:t>
      </w:r>
      <w:proofErr w:type="spellStart"/>
      <w:r>
        <w:rPr>
          <w:rFonts w:ascii="Poppins" w:eastAsiaTheme="minorEastAsia" w:hAnsi="Poppins" w:cs="Poppins"/>
          <w:sz w:val="20"/>
          <w:szCs w:val="20"/>
        </w:rPr>
        <w:t>ToC</w:t>
      </w:r>
      <w:proofErr w:type="spellEnd"/>
      <w:r>
        <w:rPr>
          <w:rFonts w:ascii="Poppins" w:eastAsiaTheme="minorEastAsia" w:hAnsi="Poppins" w:cs="Poppins"/>
          <w:sz w:val="20"/>
          <w:szCs w:val="20"/>
        </w:rPr>
        <w:t xml:space="preserve"> as much as possible. Is it feasible to consider your experience, how many resources you are requesting, and the complexity of the intervention? Is it align</w:t>
      </w:r>
      <w:r w:rsidR="00994D5B">
        <w:rPr>
          <w:rFonts w:ascii="Poppins" w:eastAsiaTheme="minorEastAsia" w:hAnsi="Poppins" w:cs="Poppins"/>
          <w:sz w:val="20"/>
          <w:szCs w:val="20"/>
        </w:rPr>
        <w:t>ed</w:t>
      </w:r>
      <w:r>
        <w:rPr>
          <w:rFonts w:ascii="Poppins" w:eastAsiaTheme="minorEastAsia" w:hAnsi="Poppins" w:cs="Poppins"/>
          <w:sz w:val="20"/>
          <w:szCs w:val="20"/>
        </w:rPr>
        <w:t xml:space="preserve"> with the scale and scope </w:t>
      </w:r>
      <w:r w:rsidR="00994D5B">
        <w:rPr>
          <w:rFonts w:ascii="Poppins" w:eastAsiaTheme="minorEastAsia" w:hAnsi="Poppins" w:cs="Poppins"/>
          <w:sz w:val="20"/>
          <w:szCs w:val="20"/>
        </w:rPr>
        <w:t xml:space="preserve">of </w:t>
      </w:r>
      <w:r>
        <w:rPr>
          <w:rFonts w:ascii="Poppins" w:eastAsiaTheme="minorEastAsia" w:hAnsi="Poppins" w:cs="Poppins"/>
          <w:sz w:val="20"/>
          <w:szCs w:val="20"/>
        </w:rPr>
        <w:t xml:space="preserve">your organization? </w:t>
      </w:r>
      <w:r w:rsidR="001450E7">
        <w:rPr>
          <w:rFonts w:ascii="Poppins" w:eastAsiaTheme="minorEastAsia" w:hAnsi="Poppins" w:cs="Poppins"/>
          <w:sz w:val="20"/>
          <w:szCs w:val="20"/>
        </w:rPr>
        <w:t>It</w:t>
      </w:r>
      <w:r>
        <w:rPr>
          <w:rFonts w:ascii="Poppins" w:eastAsiaTheme="minorEastAsia" w:hAnsi="Poppins" w:cs="Poppins"/>
          <w:sz w:val="20"/>
          <w:szCs w:val="20"/>
        </w:rPr>
        <w:t xml:space="preserve"> should help you narrow down the </w:t>
      </w:r>
      <w:proofErr w:type="spellStart"/>
      <w:r>
        <w:rPr>
          <w:rFonts w:ascii="Poppins" w:eastAsiaTheme="minorEastAsia" w:hAnsi="Poppins" w:cs="Poppins"/>
          <w:sz w:val="20"/>
          <w:szCs w:val="20"/>
        </w:rPr>
        <w:t>ToC</w:t>
      </w:r>
      <w:proofErr w:type="spellEnd"/>
      <w:r>
        <w:rPr>
          <w:rFonts w:ascii="Poppins" w:eastAsiaTheme="minorEastAsia" w:hAnsi="Poppins" w:cs="Poppins"/>
          <w:sz w:val="20"/>
          <w:szCs w:val="20"/>
        </w:rPr>
        <w:t xml:space="preserve">, possibly dropping outcomes or outputs that are not feasible, would need massive additional resources, or whose achievement would take much longer than the actual grant period. </w:t>
      </w:r>
    </w:p>
    <w:p w14:paraId="4169578F" w14:textId="77777777" w:rsidR="004E0CE0" w:rsidRDefault="00E818DD" w:rsidP="00994D5B">
      <w:pPr>
        <w:jc w:val="both"/>
        <w:rPr>
          <w:rFonts w:ascii="Poppins" w:eastAsiaTheme="minorEastAsia" w:hAnsi="Poppins" w:cs="Poppins"/>
          <w:sz w:val="20"/>
          <w:szCs w:val="20"/>
        </w:rPr>
      </w:pPr>
      <w:r>
        <w:rPr>
          <w:rFonts w:ascii="Poppins" w:eastAsiaTheme="minorEastAsia" w:hAnsi="Poppins" w:cs="Poppins"/>
          <w:sz w:val="20"/>
          <w:szCs w:val="20"/>
        </w:rPr>
        <w:t xml:space="preserve">After this process of refinement, it is possible and likely that your theory of change is still too big to fit into one slide of the template given. This is not a problem. Try to divide your theory of change into broad areas (normally connected to specific intermediary outcomes you are trying to achieve). For example, if your intervention is working at the same time </w:t>
      </w:r>
      <w:r w:rsidR="00994D5B">
        <w:rPr>
          <w:rFonts w:ascii="Poppins" w:eastAsiaTheme="minorEastAsia" w:hAnsi="Poppins" w:cs="Poppins"/>
          <w:sz w:val="20"/>
          <w:szCs w:val="20"/>
        </w:rPr>
        <w:t xml:space="preserve">to improve people's income, </w:t>
      </w:r>
      <w:r>
        <w:rPr>
          <w:rFonts w:ascii="Poppins" w:eastAsiaTheme="minorEastAsia" w:hAnsi="Poppins" w:cs="Poppins"/>
          <w:sz w:val="20"/>
          <w:szCs w:val="20"/>
        </w:rPr>
        <w:t xml:space="preserve"> </w:t>
      </w:r>
      <w:r w:rsidR="00994D5B">
        <w:rPr>
          <w:rFonts w:ascii="Poppins" w:eastAsiaTheme="minorEastAsia" w:hAnsi="Poppins" w:cs="Poppins"/>
          <w:sz w:val="20"/>
          <w:szCs w:val="20"/>
        </w:rPr>
        <w:t>enhance</w:t>
      </w:r>
      <w:r>
        <w:rPr>
          <w:rFonts w:ascii="Poppins" w:eastAsiaTheme="minorEastAsia" w:hAnsi="Poppins" w:cs="Poppins"/>
          <w:sz w:val="20"/>
          <w:szCs w:val="20"/>
        </w:rPr>
        <w:t xml:space="preserve"> educational governance and </w:t>
      </w:r>
      <w:r w:rsidR="00994D5B">
        <w:rPr>
          <w:rFonts w:ascii="Poppins" w:eastAsiaTheme="minorEastAsia" w:hAnsi="Poppins" w:cs="Poppins"/>
          <w:sz w:val="20"/>
          <w:szCs w:val="20"/>
        </w:rPr>
        <w:t xml:space="preserve">improve the trust of </w:t>
      </w:r>
      <w:r>
        <w:rPr>
          <w:rFonts w:ascii="Poppins" w:eastAsiaTheme="minorEastAsia" w:hAnsi="Poppins" w:cs="Poppins"/>
          <w:sz w:val="20"/>
          <w:szCs w:val="20"/>
        </w:rPr>
        <w:t xml:space="preserve">the community </w:t>
      </w:r>
      <w:r w:rsidR="00994D5B">
        <w:rPr>
          <w:rFonts w:ascii="Poppins" w:eastAsiaTheme="minorEastAsia" w:hAnsi="Poppins" w:cs="Poppins"/>
          <w:sz w:val="20"/>
          <w:szCs w:val="20"/>
        </w:rPr>
        <w:t xml:space="preserve">in </w:t>
      </w:r>
      <w:r>
        <w:rPr>
          <w:rFonts w:ascii="Poppins" w:eastAsiaTheme="minorEastAsia" w:hAnsi="Poppins" w:cs="Poppins"/>
          <w:sz w:val="20"/>
          <w:szCs w:val="20"/>
        </w:rPr>
        <w:t>law enforcement</w:t>
      </w:r>
      <w:r w:rsidR="00994D5B">
        <w:rPr>
          <w:rFonts w:ascii="Poppins" w:eastAsiaTheme="minorEastAsia" w:hAnsi="Poppins" w:cs="Poppins"/>
          <w:sz w:val="20"/>
          <w:szCs w:val="20"/>
        </w:rPr>
        <w:t>:</w:t>
      </w:r>
      <w:r>
        <w:rPr>
          <w:rFonts w:ascii="Poppins" w:eastAsiaTheme="minorEastAsia" w:hAnsi="Poppins" w:cs="Poppins"/>
          <w:sz w:val="20"/>
          <w:szCs w:val="20"/>
        </w:rPr>
        <w:t xml:space="preserve"> it </w:t>
      </w:r>
      <w:r w:rsidR="00994D5B">
        <w:rPr>
          <w:rFonts w:ascii="Poppins" w:eastAsiaTheme="minorEastAsia" w:hAnsi="Poppins" w:cs="Poppins"/>
          <w:sz w:val="20"/>
          <w:szCs w:val="20"/>
        </w:rPr>
        <w:t xml:space="preserve">would be </w:t>
      </w:r>
      <w:r>
        <w:rPr>
          <w:rFonts w:ascii="Poppins" w:eastAsiaTheme="minorEastAsia" w:hAnsi="Poppins" w:cs="Poppins"/>
          <w:sz w:val="20"/>
          <w:szCs w:val="20"/>
        </w:rPr>
        <w:t xml:space="preserve">good to separate </w:t>
      </w:r>
      <w:r w:rsidR="00994D5B">
        <w:rPr>
          <w:rFonts w:ascii="Poppins" w:eastAsiaTheme="minorEastAsia" w:hAnsi="Poppins" w:cs="Poppins"/>
          <w:sz w:val="20"/>
          <w:szCs w:val="20"/>
        </w:rPr>
        <w:t xml:space="preserve">these </w:t>
      </w:r>
      <w:r>
        <w:rPr>
          <w:rFonts w:ascii="Poppins" w:eastAsiaTheme="minorEastAsia" w:hAnsi="Poppins" w:cs="Poppins"/>
          <w:sz w:val="20"/>
          <w:szCs w:val="20"/>
        </w:rPr>
        <w:t xml:space="preserve">three broad areas of work into three </w:t>
      </w:r>
      <w:r w:rsidR="00726F3F">
        <w:rPr>
          <w:rFonts w:ascii="Poppins" w:eastAsiaTheme="minorEastAsia" w:hAnsi="Poppins" w:cs="Poppins"/>
          <w:sz w:val="20"/>
          <w:szCs w:val="20"/>
        </w:rPr>
        <w:t>“mini-</w:t>
      </w:r>
      <w:proofErr w:type="spellStart"/>
      <w:r w:rsidR="00726F3F">
        <w:rPr>
          <w:rFonts w:ascii="Poppins" w:eastAsiaTheme="minorEastAsia" w:hAnsi="Poppins" w:cs="Poppins"/>
          <w:sz w:val="20"/>
          <w:szCs w:val="20"/>
        </w:rPr>
        <w:t>ToCs</w:t>
      </w:r>
      <w:proofErr w:type="spellEnd"/>
      <w:r w:rsidR="00726F3F">
        <w:rPr>
          <w:rFonts w:ascii="Poppins" w:eastAsiaTheme="minorEastAsia" w:hAnsi="Poppins" w:cs="Poppins"/>
          <w:sz w:val="20"/>
          <w:szCs w:val="20"/>
        </w:rPr>
        <w:t>," each in one different slide page.</w:t>
      </w:r>
    </w:p>
    <w:p w14:paraId="0150E950" w14:textId="77777777" w:rsidR="008D4FBC" w:rsidRDefault="008D4FBC" w:rsidP="008D4FBC">
      <w:pPr>
        <w:rPr>
          <w:rFonts w:ascii="Poppins" w:hAnsi="Poppins" w:cs="Poppins"/>
          <w:sz w:val="20"/>
          <w:szCs w:val="20"/>
        </w:rPr>
      </w:pPr>
    </w:p>
    <w:p w14:paraId="181345CE" w14:textId="77777777" w:rsidR="001450E7" w:rsidRDefault="001450E7" w:rsidP="008D4FBC">
      <w:pPr>
        <w:rPr>
          <w:rFonts w:ascii="Poppins" w:hAnsi="Poppins" w:cs="Poppins"/>
          <w:sz w:val="20"/>
          <w:szCs w:val="20"/>
        </w:rPr>
      </w:pPr>
    </w:p>
    <w:p w14:paraId="3669BBF7" w14:textId="77777777" w:rsidR="001450E7" w:rsidRDefault="001450E7" w:rsidP="008D4FBC">
      <w:pPr>
        <w:rPr>
          <w:rFonts w:ascii="Poppins" w:hAnsi="Poppins" w:cs="Poppins"/>
          <w:sz w:val="20"/>
          <w:szCs w:val="20"/>
        </w:rPr>
      </w:pPr>
    </w:p>
    <w:p w14:paraId="115CC6B1" w14:textId="77777777" w:rsidR="001450E7" w:rsidRDefault="001450E7" w:rsidP="008D4FBC">
      <w:pPr>
        <w:rPr>
          <w:rFonts w:ascii="Poppins" w:hAnsi="Poppins" w:cs="Poppins"/>
          <w:sz w:val="20"/>
          <w:szCs w:val="20"/>
        </w:rPr>
      </w:pPr>
    </w:p>
    <w:p w14:paraId="2F3F28E7" w14:textId="77777777" w:rsidR="001450E7" w:rsidRDefault="001450E7" w:rsidP="008D4FBC">
      <w:pPr>
        <w:rPr>
          <w:rFonts w:ascii="Poppins" w:hAnsi="Poppins" w:cs="Poppins"/>
          <w:sz w:val="20"/>
          <w:szCs w:val="20"/>
        </w:rPr>
      </w:pPr>
    </w:p>
    <w:p w14:paraId="2510ED07" w14:textId="77777777" w:rsidR="001450E7" w:rsidRDefault="001450E7" w:rsidP="008D4FBC">
      <w:pPr>
        <w:rPr>
          <w:rFonts w:ascii="Poppins" w:hAnsi="Poppins" w:cs="Poppins"/>
          <w:sz w:val="20"/>
          <w:szCs w:val="20"/>
        </w:rPr>
      </w:pPr>
    </w:p>
    <w:p w14:paraId="1561E77C" w14:textId="77777777" w:rsidR="001450E7" w:rsidRDefault="001450E7" w:rsidP="008D4FBC">
      <w:pPr>
        <w:rPr>
          <w:rFonts w:ascii="Poppins" w:hAnsi="Poppins" w:cs="Poppins"/>
          <w:sz w:val="20"/>
          <w:szCs w:val="20"/>
        </w:rPr>
      </w:pPr>
    </w:p>
    <w:p w14:paraId="67FA2D87" w14:textId="77777777" w:rsidR="001450E7" w:rsidRDefault="001450E7" w:rsidP="008D4FBC">
      <w:pPr>
        <w:rPr>
          <w:rFonts w:ascii="Poppins" w:hAnsi="Poppins" w:cs="Poppins"/>
          <w:sz w:val="20"/>
          <w:szCs w:val="20"/>
        </w:rPr>
      </w:pPr>
    </w:p>
    <w:p w14:paraId="03B177B4" w14:textId="77777777" w:rsidR="001450E7" w:rsidRPr="008D4FBC" w:rsidRDefault="001450E7" w:rsidP="008D4FBC">
      <w:pPr>
        <w:rPr>
          <w:rFonts w:ascii="Poppins" w:hAnsi="Poppins" w:cs="Poppins"/>
          <w:sz w:val="20"/>
          <w:szCs w:val="20"/>
        </w:rPr>
      </w:pPr>
    </w:p>
    <w:p w14:paraId="4A49D7D5" w14:textId="77777777" w:rsidR="001224A8" w:rsidRDefault="001224A8" w:rsidP="00977328">
      <w:pPr>
        <w:rPr>
          <w:rFonts w:ascii="Poppins" w:eastAsiaTheme="minorEastAsia" w:hAnsi="Poppins" w:cs="Poppins"/>
          <w:b/>
          <w:bCs/>
          <w:i/>
          <w:iCs/>
        </w:rPr>
      </w:pPr>
    </w:p>
    <w:p w14:paraId="0DE9DD00" w14:textId="77777777" w:rsidR="00610EE2" w:rsidRPr="00977328" w:rsidRDefault="00E818DD" w:rsidP="00977328">
      <w:r w:rsidRPr="00C6225D">
        <w:rPr>
          <w:rFonts w:ascii="Poppins" w:eastAsiaTheme="minorEastAsia" w:hAnsi="Poppins" w:cs="Poppins"/>
          <w:b/>
          <w:bCs/>
          <w:i/>
          <w:iCs/>
        </w:rPr>
        <w:t xml:space="preserve">STEP </w:t>
      </w:r>
      <w:r w:rsidR="00C6514C">
        <w:rPr>
          <w:rFonts w:ascii="Poppins" w:eastAsiaTheme="minorEastAsia" w:hAnsi="Poppins" w:cs="Poppins"/>
          <w:b/>
          <w:bCs/>
          <w:i/>
          <w:iCs/>
        </w:rPr>
        <w:t>5</w:t>
      </w:r>
      <w:r w:rsidRPr="00C6225D">
        <w:rPr>
          <w:rFonts w:ascii="Poppins" w:eastAsiaTheme="minorEastAsia" w:hAnsi="Poppins" w:cs="Poppins"/>
          <w:i/>
          <w:iCs/>
        </w:rPr>
        <w:t xml:space="preserve"> </w:t>
      </w:r>
      <w:r w:rsidR="00F0718C">
        <w:rPr>
          <w:rFonts w:ascii="Poppins" w:eastAsiaTheme="minorEastAsia" w:hAnsi="Poppins" w:cs="Poppins"/>
          <w:i/>
          <w:iCs/>
        </w:rPr>
        <w:t xml:space="preserve">Identify the </w:t>
      </w:r>
      <w:r w:rsidR="000A184B">
        <w:rPr>
          <w:rFonts w:ascii="Poppins" w:eastAsiaTheme="minorEastAsia" w:hAnsi="Poppins" w:cs="Poppins"/>
          <w:i/>
          <w:iCs/>
        </w:rPr>
        <w:t xml:space="preserve">evidence </w:t>
      </w:r>
      <w:r w:rsidR="00F0718C">
        <w:rPr>
          <w:rFonts w:ascii="Poppins" w:eastAsiaTheme="minorEastAsia" w:hAnsi="Poppins" w:cs="Poppins"/>
          <w:i/>
          <w:iCs/>
        </w:rPr>
        <w:t>or exper</w:t>
      </w:r>
      <w:r w:rsidR="00ED508D">
        <w:rPr>
          <w:rFonts w:ascii="Poppins" w:eastAsiaTheme="minorEastAsia" w:hAnsi="Poppins" w:cs="Poppins"/>
          <w:i/>
          <w:iCs/>
        </w:rPr>
        <w:t>ience</w:t>
      </w:r>
      <w:r w:rsidR="00F0718C">
        <w:rPr>
          <w:rFonts w:ascii="Poppins" w:eastAsiaTheme="minorEastAsia" w:hAnsi="Poppins" w:cs="Poppins"/>
          <w:i/>
          <w:iCs/>
        </w:rPr>
        <w:t>/</w:t>
      </w:r>
      <w:r w:rsidR="00ED508D">
        <w:rPr>
          <w:rFonts w:ascii="Poppins" w:eastAsiaTheme="minorEastAsia" w:hAnsi="Poppins" w:cs="Poppins"/>
          <w:i/>
          <w:iCs/>
        </w:rPr>
        <w:t>expertise</w:t>
      </w:r>
    </w:p>
    <w:p w14:paraId="5FCFFB93" w14:textId="77777777" w:rsidR="00116EE4" w:rsidRDefault="00E818DD" w:rsidP="00977328">
      <w:pPr>
        <w:spacing w:after="0" w:line="240" w:lineRule="auto"/>
        <w:jc w:val="both"/>
        <w:rPr>
          <w:rFonts w:ascii="Poppins" w:hAnsi="Poppins" w:cs="Poppins"/>
          <w:sz w:val="20"/>
          <w:szCs w:val="20"/>
        </w:rPr>
      </w:pPr>
      <w:r>
        <w:rPr>
          <w:rFonts w:ascii="Poppins" w:hAnsi="Poppins" w:cs="Poppins"/>
          <w:sz w:val="20"/>
          <w:szCs w:val="20"/>
        </w:rPr>
        <w:lastRenderedPageBreak/>
        <w:t xml:space="preserve">In the next step, you and your organization </w:t>
      </w:r>
      <w:r w:rsidR="00D2583D">
        <w:rPr>
          <w:rFonts w:ascii="Poppins" w:hAnsi="Poppins" w:cs="Poppins"/>
          <w:sz w:val="20"/>
          <w:szCs w:val="20"/>
        </w:rPr>
        <w:t>will list the</w:t>
      </w:r>
      <w:r w:rsidR="343EBEC7" w:rsidRPr="00977328">
        <w:rPr>
          <w:rFonts w:ascii="Poppins" w:hAnsi="Poppins" w:cs="Poppins"/>
          <w:sz w:val="20"/>
          <w:szCs w:val="20"/>
        </w:rPr>
        <w:t xml:space="preserve"> evidence or </w:t>
      </w:r>
      <w:r w:rsidR="6650581E" w:rsidRPr="00977328">
        <w:rPr>
          <w:rFonts w:ascii="Poppins" w:hAnsi="Poppins" w:cs="Poppins"/>
          <w:sz w:val="20"/>
          <w:szCs w:val="20"/>
        </w:rPr>
        <w:t xml:space="preserve">experience/expertise </w:t>
      </w:r>
      <w:r w:rsidR="00BB67F9">
        <w:rPr>
          <w:rFonts w:ascii="Poppins" w:hAnsi="Poppins" w:cs="Poppins"/>
          <w:sz w:val="20"/>
          <w:szCs w:val="20"/>
        </w:rPr>
        <w:t xml:space="preserve">that you have that shows that if you deliver particular Output </w:t>
      </w:r>
      <w:r>
        <w:rPr>
          <w:rFonts w:ascii="Poppins" w:hAnsi="Poppins" w:cs="Poppins"/>
          <w:sz w:val="20"/>
          <w:szCs w:val="20"/>
        </w:rPr>
        <w:t>that</w:t>
      </w:r>
      <w:r w:rsidR="00BB67F9">
        <w:rPr>
          <w:rFonts w:ascii="Poppins" w:hAnsi="Poppins" w:cs="Poppins"/>
          <w:sz w:val="20"/>
          <w:szCs w:val="20"/>
        </w:rPr>
        <w:t xml:space="preserve"> will achieve </w:t>
      </w:r>
      <w:r>
        <w:rPr>
          <w:rFonts w:ascii="Poppins" w:hAnsi="Poppins" w:cs="Poppins"/>
          <w:sz w:val="20"/>
          <w:szCs w:val="20"/>
        </w:rPr>
        <w:t>a certain</w:t>
      </w:r>
      <w:r w:rsidR="00BB67F9">
        <w:rPr>
          <w:rFonts w:ascii="Poppins" w:hAnsi="Poppins" w:cs="Poppins"/>
          <w:sz w:val="20"/>
          <w:szCs w:val="20"/>
        </w:rPr>
        <w:t xml:space="preserve"> Outcome</w:t>
      </w:r>
      <w:r>
        <w:rPr>
          <w:rFonts w:ascii="Poppins" w:hAnsi="Poppins" w:cs="Poppins"/>
          <w:sz w:val="20"/>
          <w:szCs w:val="20"/>
        </w:rPr>
        <w:t xml:space="preserve"> or how some outcomes might generate more longer-term outcomes. Thus, the evidence/expertise or experience should be about the connections </w:t>
      </w:r>
      <w:r w:rsidR="00D6642D">
        <w:rPr>
          <w:rFonts w:ascii="Poppins" w:hAnsi="Poppins" w:cs="Poppins"/>
          <w:sz w:val="20"/>
          <w:szCs w:val="20"/>
        </w:rPr>
        <w:t xml:space="preserve">between </w:t>
      </w:r>
      <w:r>
        <w:rPr>
          <w:rFonts w:ascii="Poppins" w:hAnsi="Poppins" w:cs="Poppins"/>
          <w:sz w:val="20"/>
          <w:szCs w:val="20"/>
        </w:rPr>
        <w:t>outputs and outcomes and outcomes to outcomes.</w:t>
      </w:r>
      <w:r w:rsidR="00BB67F9">
        <w:rPr>
          <w:rFonts w:ascii="Poppins" w:hAnsi="Poppins" w:cs="Poppins"/>
          <w:sz w:val="20"/>
          <w:szCs w:val="20"/>
        </w:rPr>
        <w:t xml:space="preserve"> </w:t>
      </w:r>
      <w:r w:rsidR="001C487F">
        <w:rPr>
          <w:rFonts w:ascii="Poppins" w:hAnsi="Poppins" w:cs="Poppins"/>
          <w:sz w:val="20"/>
          <w:szCs w:val="20"/>
        </w:rPr>
        <w:t xml:space="preserve"> </w:t>
      </w:r>
    </w:p>
    <w:p w14:paraId="48F3278B" w14:textId="77777777" w:rsidR="00116EE4" w:rsidRDefault="00116EE4" w:rsidP="00116EE4">
      <w:pPr>
        <w:spacing w:after="0" w:line="240" w:lineRule="auto"/>
        <w:rPr>
          <w:rFonts w:ascii="Poppins" w:hAnsi="Poppins" w:cs="Poppins"/>
          <w:sz w:val="20"/>
          <w:szCs w:val="20"/>
        </w:rPr>
      </w:pPr>
    </w:p>
    <w:p w14:paraId="3340E3FA" w14:textId="77777777" w:rsidR="00116EE4" w:rsidRPr="00116EE4" w:rsidRDefault="00E818DD" w:rsidP="00116EE4">
      <w:pPr>
        <w:spacing w:after="0" w:line="240" w:lineRule="auto"/>
        <w:rPr>
          <w:rFonts w:ascii="Poppins" w:hAnsi="Poppins" w:cs="Poppins"/>
          <w:i/>
          <w:iCs/>
          <w:sz w:val="20"/>
          <w:szCs w:val="20"/>
        </w:rPr>
      </w:pPr>
      <w:r w:rsidRPr="00977328">
        <w:rPr>
          <w:rFonts w:ascii="Poppins" w:hAnsi="Poppins" w:cs="Poppins"/>
          <w:sz w:val="20"/>
          <w:szCs w:val="20"/>
        </w:rPr>
        <w:t xml:space="preserve">This list of evidence/experience/expertise should be provided for each Output </w:t>
      </w:r>
      <w:r w:rsidR="00724512">
        <w:rPr>
          <w:rFonts w:ascii="Poppins" w:hAnsi="Poppins" w:cs="Poppins"/>
          <w:sz w:val="20"/>
          <w:szCs w:val="20"/>
        </w:rPr>
        <w:t xml:space="preserve">and Outcome </w:t>
      </w:r>
      <w:r>
        <w:rPr>
          <w:rFonts w:ascii="Poppins" w:hAnsi="Poppins" w:cs="Poppins"/>
          <w:sz w:val="20"/>
          <w:szCs w:val="20"/>
        </w:rPr>
        <w:t>in the list of pieces of evidence box in the</w:t>
      </w:r>
      <w:r w:rsidRPr="00977328">
        <w:rPr>
          <w:rFonts w:ascii="Poppins" w:hAnsi="Poppins" w:cs="Poppins"/>
          <w:sz w:val="20"/>
          <w:szCs w:val="20"/>
        </w:rPr>
        <w:t xml:space="preserve"> Theory of Change flowchart picture</w:t>
      </w:r>
      <w:r>
        <w:rPr>
          <w:rFonts w:ascii="Poppins" w:hAnsi="Poppins" w:cs="Poppins"/>
          <w:sz w:val="20"/>
          <w:szCs w:val="20"/>
        </w:rPr>
        <w:t>. The list of evidence should identify the source</w:t>
      </w:r>
      <w:r w:rsidR="00467645">
        <w:rPr>
          <w:rFonts w:ascii="Poppins" w:hAnsi="Poppins" w:cs="Poppins"/>
          <w:sz w:val="20"/>
          <w:szCs w:val="20"/>
        </w:rPr>
        <w:t>, if possible</w:t>
      </w:r>
      <w:r>
        <w:rPr>
          <w:rFonts w:ascii="Poppins" w:hAnsi="Poppins" w:cs="Poppins"/>
          <w:sz w:val="20"/>
          <w:szCs w:val="20"/>
        </w:rPr>
        <w:t xml:space="preserve"> (e.g., Title of the Article/Report).</w:t>
      </w:r>
      <w:r>
        <w:rPr>
          <w:rFonts w:ascii="Poppins" w:hAnsi="Poppins" w:cs="Poppins"/>
          <w:i/>
          <w:iCs/>
          <w:sz w:val="20"/>
          <w:szCs w:val="20"/>
        </w:rPr>
        <w:t xml:space="preserve"> </w:t>
      </w:r>
      <w:r w:rsidR="00F120C5">
        <w:rPr>
          <w:rFonts w:ascii="Poppins" w:hAnsi="Poppins" w:cs="Poppins"/>
          <w:sz w:val="20"/>
          <w:szCs w:val="20"/>
        </w:rPr>
        <w:t>The evidence list does not need to be exhaustive but should help you think how much what you envision is based on actual evidence or not.</w:t>
      </w:r>
    </w:p>
    <w:p w14:paraId="5B76B78C" w14:textId="77777777" w:rsidR="00FA05D0" w:rsidRPr="00977328" w:rsidRDefault="00FA05D0" w:rsidP="00977328">
      <w:pPr>
        <w:spacing w:after="0" w:line="240" w:lineRule="auto"/>
        <w:rPr>
          <w:rFonts w:ascii="Poppins" w:hAnsi="Poppins" w:cs="Poppins"/>
          <w:sz w:val="20"/>
          <w:szCs w:val="20"/>
        </w:rPr>
      </w:pPr>
    </w:p>
    <w:p w14:paraId="746C6BDE" w14:textId="77777777" w:rsidR="00FA05D0" w:rsidRPr="00977328" w:rsidRDefault="00E818DD" w:rsidP="00977328">
      <w:pPr>
        <w:spacing w:after="0" w:line="240" w:lineRule="auto"/>
        <w:rPr>
          <w:rFonts w:ascii="Poppins" w:hAnsi="Poppins" w:cs="Poppins"/>
          <w:i/>
          <w:iCs/>
          <w:sz w:val="20"/>
          <w:szCs w:val="20"/>
        </w:rPr>
      </w:pPr>
      <w:r w:rsidRPr="00977328">
        <w:rPr>
          <w:rFonts w:ascii="Poppins" w:hAnsi="Poppins" w:cs="Poppins"/>
          <w:i/>
          <w:iCs/>
          <w:sz w:val="20"/>
          <w:szCs w:val="20"/>
        </w:rPr>
        <w:t>For your organization's Theory of Change to be of high quality, the following questions should be addressed:</w:t>
      </w:r>
    </w:p>
    <w:p w14:paraId="7E732712" w14:textId="77777777" w:rsidR="00FA05D0" w:rsidRPr="00977328" w:rsidRDefault="00FA05D0" w:rsidP="495667ED">
      <w:pPr>
        <w:spacing w:after="0" w:line="240" w:lineRule="auto"/>
        <w:rPr>
          <w:rFonts w:ascii="Poppins" w:hAnsi="Poppins" w:cs="Poppins"/>
          <w:sz w:val="20"/>
          <w:szCs w:val="20"/>
        </w:rPr>
      </w:pPr>
    </w:p>
    <w:p w14:paraId="22AECE75" w14:textId="77777777" w:rsidR="00467645" w:rsidRPr="00BE3DBF" w:rsidRDefault="336F479D" w:rsidP="007775A9">
      <w:pPr>
        <w:pStyle w:val="ListParagraph"/>
        <w:numPr>
          <w:ilvl w:val="0"/>
          <w:numId w:val="3"/>
        </w:numPr>
        <w:spacing w:after="0" w:line="240" w:lineRule="auto"/>
        <w:jc w:val="both"/>
        <w:rPr>
          <w:rFonts w:ascii="Poppins" w:eastAsiaTheme="minorEastAsia" w:hAnsi="Poppins" w:cs="Poppins"/>
          <w:i/>
          <w:iCs/>
          <w:sz w:val="20"/>
          <w:szCs w:val="20"/>
        </w:rPr>
      </w:pPr>
      <w:r w:rsidRPr="00977328">
        <w:rPr>
          <w:rFonts w:ascii="Poppins" w:hAnsi="Poppins" w:cs="Poppins"/>
          <w:i/>
          <w:iCs/>
          <w:sz w:val="20"/>
          <w:szCs w:val="20"/>
        </w:rPr>
        <w:t xml:space="preserve">Do </w:t>
      </w:r>
      <w:r w:rsidR="00090312">
        <w:rPr>
          <w:rFonts w:ascii="Poppins" w:hAnsi="Poppins" w:cs="Poppins"/>
          <w:i/>
          <w:iCs/>
          <w:sz w:val="20"/>
          <w:szCs w:val="20"/>
        </w:rPr>
        <w:t>you</w:t>
      </w:r>
      <w:r w:rsidR="00090312" w:rsidRPr="00977328">
        <w:rPr>
          <w:rFonts w:ascii="Poppins" w:hAnsi="Poppins" w:cs="Poppins"/>
          <w:i/>
          <w:iCs/>
          <w:sz w:val="20"/>
          <w:szCs w:val="20"/>
        </w:rPr>
        <w:t xml:space="preserve"> </w:t>
      </w:r>
      <w:r w:rsidRPr="00977328">
        <w:rPr>
          <w:rFonts w:ascii="Poppins" w:hAnsi="Poppins" w:cs="Poppins"/>
          <w:i/>
          <w:iCs/>
          <w:sz w:val="20"/>
          <w:szCs w:val="20"/>
        </w:rPr>
        <w:t xml:space="preserve">have </w:t>
      </w:r>
      <w:r w:rsidR="00474CD3">
        <w:rPr>
          <w:rFonts w:ascii="Poppins" w:hAnsi="Poppins" w:cs="Poppins"/>
          <w:i/>
          <w:iCs/>
          <w:sz w:val="20"/>
          <w:szCs w:val="20"/>
        </w:rPr>
        <w:t>the</w:t>
      </w:r>
      <w:r w:rsidRPr="00977328">
        <w:rPr>
          <w:rFonts w:ascii="Poppins" w:hAnsi="Poppins" w:cs="Poppins"/>
          <w:i/>
          <w:iCs/>
          <w:sz w:val="20"/>
          <w:szCs w:val="20"/>
        </w:rPr>
        <w:t xml:space="preserve"> evidence</w:t>
      </w:r>
      <w:r w:rsidR="6DCC23F8" w:rsidRPr="00977328">
        <w:rPr>
          <w:rFonts w:ascii="Poppins" w:hAnsi="Poppins" w:cs="Poppins"/>
          <w:i/>
          <w:iCs/>
          <w:sz w:val="20"/>
          <w:szCs w:val="20"/>
        </w:rPr>
        <w:t xml:space="preserve"> or </w:t>
      </w:r>
      <w:r w:rsidRPr="00977328">
        <w:rPr>
          <w:rFonts w:ascii="Poppins" w:hAnsi="Poppins" w:cs="Poppins"/>
          <w:i/>
          <w:iCs/>
          <w:sz w:val="20"/>
          <w:szCs w:val="20"/>
        </w:rPr>
        <w:t>experience/exp</w:t>
      </w:r>
      <w:r w:rsidR="534C338E" w:rsidRPr="00977328">
        <w:rPr>
          <w:rFonts w:ascii="Poppins" w:hAnsi="Poppins" w:cs="Poppins"/>
          <w:i/>
          <w:iCs/>
          <w:sz w:val="20"/>
          <w:szCs w:val="20"/>
        </w:rPr>
        <w:t>ertise</w:t>
      </w:r>
      <w:r w:rsidR="626B68B3" w:rsidRPr="00977328">
        <w:rPr>
          <w:rFonts w:ascii="Poppins" w:hAnsi="Poppins" w:cs="Poppins"/>
          <w:i/>
          <w:iCs/>
          <w:sz w:val="20"/>
          <w:szCs w:val="20"/>
        </w:rPr>
        <w:t xml:space="preserve"> from </w:t>
      </w:r>
      <w:r w:rsidR="00474CD3">
        <w:rPr>
          <w:rFonts w:ascii="Poppins" w:hAnsi="Poppins" w:cs="Poppins"/>
          <w:i/>
          <w:iCs/>
          <w:sz w:val="20"/>
          <w:szCs w:val="20"/>
        </w:rPr>
        <w:t>your</w:t>
      </w:r>
      <w:r w:rsidR="00474CD3" w:rsidRPr="00977328">
        <w:rPr>
          <w:rFonts w:ascii="Poppins" w:hAnsi="Poppins" w:cs="Poppins"/>
          <w:i/>
          <w:iCs/>
          <w:sz w:val="20"/>
          <w:szCs w:val="20"/>
        </w:rPr>
        <w:t xml:space="preserve"> </w:t>
      </w:r>
      <w:r w:rsidR="626B68B3" w:rsidRPr="00977328">
        <w:rPr>
          <w:rFonts w:ascii="Poppins" w:hAnsi="Poppins" w:cs="Poppins"/>
          <w:i/>
          <w:iCs/>
          <w:sz w:val="20"/>
          <w:szCs w:val="20"/>
        </w:rPr>
        <w:t>organization support</w:t>
      </w:r>
      <w:r w:rsidR="1DEF48E8" w:rsidRPr="00977328">
        <w:rPr>
          <w:rFonts w:ascii="Poppins" w:hAnsi="Poppins" w:cs="Poppins"/>
          <w:i/>
          <w:iCs/>
          <w:sz w:val="20"/>
          <w:szCs w:val="20"/>
        </w:rPr>
        <w:t>ing this connection</w:t>
      </w:r>
      <w:r w:rsidR="00116EE4">
        <w:rPr>
          <w:rFonts w:ascii="Poppins" w:hAnsi="Poppins" w:cs="Poppins"/>
          <w:i/>
          <w:iCs/>
          <w:sz w:val="20"/>
          <w:szCs w:val="20"/>
        </w:rPr>
        <w:t xml:space="preserve"> for each arrow? Please include a list per Output and Outcome in the slide.</w:t>
      </w:r>
    </w:p>
    <w:p w14:paraId="27332E28" w14:textId="77777777" w:rsidR="00467645" w:rsidRDefault="00E818DD" w:rsidP="007775A9">
      <w:pPr>
        <w:spacing w:after="0" w:line="240" w:lineRule="auto"/>
        <w:rPr>
          <w:rFonts w:ascii="Poppins" w:hAnsi="Poppins" w:cs="Poppins"/>
          <w:sz w:val="20"/>
          <w:szCs w:val="20"/>
        </w:rPr>
      </w:pPr>
      <w:r>
        <w:lastRenderedPageBreak/>
        <w:t> </w:t>
      </w:r>
      <w:r w:rsidR="00BE3DBF">
        <w:t>  </w:t>
      </w:r>
      <w:r w:rsidR="00BE3DBF">
        <w:rPr>
          <w:noProof/>
        </w:rPr>
        <w:drawing>
          <wp:inline distT="0" distB="0" distL="0" distR="0" wp14:anchorId="18545FE7" wp14:editId="77EFCD46">
            <wp:extent cx="8863330" cy="4984115"/>
            <wp:effectExtent l="0" t="0" r="0" b="6985"/>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8863330" cy="4984115"/>
                    </a:xfrm>
                    <a:prstGeom prst="rect">
                      <a:avLst/>
                    </a:prstGeom>
                    <a:noFill/>
                    <a:ln>
                      <a:noFill/>
                    </a:ln>
                  </pic:spPr>
                </pic:pic>
              </a:graphicData>
            </a:graphic>
          </wp:inline>
        </w:drawing>
      </w:r>
    </w:p>
    <w:p w14:paraId="717E6B3A" w14:textId="77777777" w:rsidR="00467645" w:rsidRDefault="00467645" w:rsidP="007775A9">
      <w:pPr>
        <w:spacing w:after="0" w:line="240" w:lineRule="auto"/>
        <w:rPr>
          <w:rFonts w:ascii="Poppins" w:hAnsi="Poppins" w:cs="Poppins"/>
          <w:sz w:val="20"/>
          <w:szCs w:val="20"/>
        </w:rPr>
      </w:pPr>
    </w:p>
    <w:p w14:paraId="19E480D7" w14:textId="77777777" w:rsidR="00BE3DBF" w:rsidRDefault="00BE3DBF" w:rsidP="00977328">
      <w:pPr>
        <w:rPr>
          <w:rFonts w:ascii="Poppins" w:hAnsi="Poppins" w:cs="Poppins"/>
          <w:sz w:val="20"/>
          <w:szCs w:val="20"/>
        </w:rPr>
      </w:pPr>
    </w:p>
    <w:p w14:paraId="6E2F79D1" w14:textId="77777777" w:rsidR="00160277" w:rsidRPr="00977328" w:rsidRDefault="00E818DD" w:rsidP="00977328">
      <w:r w:rsidRPr="00C6225D">
        <w:rPr>
          <w:rFonts w:ascii="Poppins" w:eastAsiaTheme="minorEastAsia" w:hAnsi="Poppins" w:cs="Poppins"/>
          <w:b/>
          <w:bCs/>
          <w:i/>
          <w:iCs/>
        </w:rPr>
        <w:lastRenderedPageBreak/>
        <w:t xml:space="preserve">STEP </w:t>
      </w:r>
      <w:r>
        <w:rPr>
          <w:rFonts w:ascii="Poppins" w:eastAsiaTheme="minorEastAsia" w:hAnsi="Poppins" w:cs="Poppins"/>
          <w:b/>
          <w:bCs/>
          <w:i/>
          <w:iCs/>
        </w:rPr>
        <w:t>6</w:t>
      </w:r>
      <w:r w:rsidR="00F0718C">
        <w:rPr>
          <w:rFonts w:ascii="Poppins" w:eastAsiaTheme="minorEastAsia" w:hAnsi="Poppins" w:cs="Poppins"/>
          <w:i/>
          <w:iCs/>
        </w:rPr>
        <w:t xml:space="preserve"> Identify</w:t>
      </w:r>
      <w:r>
        <w:rPr>
          <w:rFonts w:ascii="Poppins" w:eastAsiaTheme="minorEastAsia" w:hAnsi="Poppins" w:cs="Poppins"/>
          <w:i/>
          <w:iCs/>
        </w:rPr>
        <w:t xml:space="preserve"> </w:t>
      </w:r>
      <w:r w:rsidR="00724512">
        <w:rPr>
          <w:rFonts w:ascii="Poppins" w:eastAsiaTheme="minorEastAsia" w:hAnsi="Poppins" w:cs="Poppins"/>
          <w:i/>
          <w:iCs/>
        </w:rPr>
        <w:t>your Assumptions</w:t>
      </w:r>
    </w:p>
    <w:p w14:paraId="2E612C3B" w14:textId="77777777" w:rsidR="00724512" w:rsidRDefault="00E818DD" w:rsidP="00724512">
      <w:pPr>
        <w:spacing w:after="0" w:line="240" w:lineRule="auto"/>
        <w:jc w:val="both"/>
        <w:rPr>
          <w:rFonts w:ascii="Poppins" w:hAnsi="Poppins" w:cs="Poppins"/>
          <w:i/>
          <w:iCs/>
          <w:sz w:val="20"/>
          <w:szCs w:val="20"/>
          <w:lang w:val="en-GB"/>
        </w:rPr>
      </w:pPr>
      <w:r w:rsidRPr="00724512">
        <w:rPr>
          <w:rFonts w:ascii="Poppins" w:hAnsi="Poppins" w:cs="Poppins"/>
          <w:sz w:val="20"/>
          <w:szCs w:val="20"/>
        </w:rPr>
        <w:t xml:space="preserve">The next step is to </w:t>
      </w:r>
      <w:r w:rsidR="003F4FCD" w:rsidRPr="00724512">
        <w:rPr>
          <w:rFonts w:ascii="Poppins" w:hAnsi="Poppins" w:cs="Poppins"/>
          <w:sz w:val="20"/>
          <w:szCs w:val="20"/>
        </w:rPr>
        <w:t xml:space="preserve">identify your </w:t>
      </w:r>
      <w:r w:rsidRPr="00724512">
        <w:rPr>
          <w:rFonts w:ascii="Poppins" w:hAnsi="Poppins" w:cs="Poppins"/>
          <w:sz w:val="20"/>
          <w:szCs w:val="20"/>
        </w:rPr>
        <w:t>assumptions when you developed your theory of change. This is by far the most challenging element of developing a theory of change, but necessary.</w:t>
      </w:r>
      <w:r>
        <w:rPr>
          <w:rFonts w:ascii="Poppins" w:hAnsi="Poppins" w:cs="Poppins"/>
          <w:sz w:val="20"/>
          <w:szCs w:val="20"/>
        </w:rPr>
        <w:t xml:space="preserve"> </w:t>
      </w:r>
      <w:r w:rsidRPr="00724512">
        <w:rPr>
          <w:rFonts w:ascii="Poppins" w:hAnsi="Poppins" w:cs="Poppins"/>
          <w:sz w:val="20"/>
          <w:szCs w:val="20"/>
        </w:rPr>
        <w:t xml:space="preserve">According to OECD-DAC, assumptions are </w:t>
      </w:r>
      <w:r w:rsidRPr="00724512">
        <w:rPr>
          <w:rFonts w:ascii="Poppins" w:hAnsi="Poppins" w:cs="Poppins"/>
          <w:i/>
          <w:iCs/>
          <w:sz w:val="20"/>
          <w:szCs w:val="20"/>
        </w:rPr>
        <w:t>“Hypotheses about factors or risks which</w:t>
      </w:r>
      <w:r w:rsidRPr="00724512">
        <w:rPr>
          <w:rFonts w:ascii="Poppins" w:hAnsi="Poppins" w:cs="Poppins"/>
          <w:i/>
          <w:iCs/>
          <w:sz w:val="20"/>
          <w:szCs w:val="20"/>
          <w:lang w:val="en-GB"/>
        </w:rPr>
        <w:t xml:space="preserve"> </w:t>
      </w:r>
      <w:r w:rsidRPr="00724512">
        <w:rPr>
          <w:rFonts w:ascii="Poppins" w:hAnsi="Poppins" w:cs="Poppins"/>
          <w:i/>
          <w:iCs/>
          <w:sz w:val="20"/>
          <w:szCs w:val="20"/>
        </w:rPr>
        <w:t>could affect the progress or success of a</w:t>
      </w:r>
      <w:r w:rsidRPr="00724512">
        <w:rPr>
          <w:rFonts w:ascii="Poppins" w:hAnsi="Poppins" w:cs="Poppins"/>
          <w:i/>
          <w:iCs/>
          <w:sz w:val="20"/>
          <w:szCs w:val="20"/>
          <w:lang w:val="en-GB"/>
        </w:rPr>
        <w:t xml:space="preserve"> </w:t>
      </w:r>
      <w:r w:rsidRPr="00724512">
        <w:rPr>
          <w:rFonts w:ascii="Poppins" w:hAnsi="Poppins" w:cs="Poppins"/>
          <w:i/>
          <w:iCs/>
          <w:sz w:val="20"/>
          <w:szCs w:val="20"/>
        </w:rPr>
        <w:t>development intervention.</w:t>
      </w:r>
      <w:r w:rsidRPr="00724512">
        <w:rPr>
          <w:rFonts w:ascii="Poppins" w:hAnsi="Poppins" w:cs="Poppins"/>
          <w:i/>
          <w:iCs/>
          <w:sz w:val="20"/>
          <w:szCs w:val="20"/>
          <w:lang w:val="en-GB"/>
        </w:rPr>
        <w:t xml:space="preserve"> They can also be </w:t>
      </w:r>
      <w:r w:rsidRPr="00724512">
        <w:rPr>
          <w:rFonts w:ascii="Poppins" w:hAnsi="Poppins" w:cs="Poppins"/>
          <w:i/>
          <w:iCs/>
          <w:sz w:val="20"/>
          <w:szCs w:val="20"/>
        </w:rPr>
        <w:t>understood</w:t>
      </w:r>
      <w:r w:rsidRPr="00724512">
        <w:rPr>
          <w:rFonts w:ascii="Poppins" w:hAnsi="Poppins" w:cs="Poppins"/>
          <w:i/>
          <w:iCs/>
          <w:sz w:val="20"/>
          <w:szCs w:val="20"/>
          <w:lang w:val="en-GB"/>
        </w:rPr>
        <w:t xml:space="preserve"> </w:t>
      </w:r>
      <w:r w:rsidRPr="00724512">
        <w:rPr>
          <w:rFonts w:ascii="Poppins" w:hAnsi="Poppins" w:cs="Poppins"/>
          <w:i/>
          <w:iCs/>
          <w:sz w:val="20"/>
          <w:szCs w:val="20"/>
        </w:rPr>
        <w:t>as hypothesized conditions that</w:t>
      </w:r>
      <w:r w:rsidRPr="00724512">
        <w:rPr>
          <w:rFonts w:ascii="Poppins" w:hAnsi="Poppins" w:cs="Poppins"/>
          <w:i/>
          <w:iCs/>
          <w:sz w:val="20"/>
          <w:szCs w:val="20"/>
          <w:lang w:val="en-GB"/>
        </w:rPr>
        <w:t xml:space="preserve"> </w:t>
      </w:r>
      <w:r w:rsidRPr="00724512">
        <w:rPr>
          <w:rFonts w:ascii="Poppins" w:hAnsi="Poppins" w:cs="Poppins"/>
          <w:i/>
          <w:iCs/>
          <w:sz w:val="20"/>
          <w:szCs w:val="20"/>
        </w:rPr>
        <w:t>bear on the validity of the evaluation</w:t>
      </w:r>
      <w:r w:rsidRPr="00724512">
        <w:rPr>
          <w:rFonts w:ascii="Poppins" w:hAnsi="Poppins" w:cs="Poppins"/>
          <w:i/>
          <w:iCs/>
          <w:sz w:val="20"/>
          <w:szCs w:val="20"/>
          <w:lang w:val="en-GB"/>
        </w:rPr>
        <w:t xml:space="preserve"> </w:t>
      </w:r>
      <w:r w:rsidRPr="00724512">
        <w:rPr>
          <w:rFonts w:ascii="Poppins" w:hAnsi="Poppins" w:cs="Poppins"/>
          <w:i/>
          <w:iCs/>
          <w:sz w:val="20"/>
          <w:szCs w:val="20"/>
        </w:rPr>
        <w:t>itself</w:t>
      </w:r>
      <w:r w:rsidRPr="00724512">
        <w:rPr>
          <w:rFonts w:ascii="Poppins" w:hAnsi="Poppins" w:cs="Poppins"/>
          <w:i/>
          <w:iCs/>
          <w:sz w:val="20"/>
          <w:szCs w:val="20"/>
          <w:lang w:val="en-GB"/>
        </w:rPr>
        <w:t xml:space="preserve">(…). </w:t>
      </w:r>
      <w:r w:rsidRPr="00724512">
        <w:rPr>
          <w:rFonts w:ascii="Poppins" w:hAnsi="Poppins" w:cs="Poppins"/>
          <w:i/>
          <w:iCs/>
          <w:sz w:val="20"/>
          <w:szCs w:val="20"/>
        </w:rPr>
        <w:t>In theory-based evaluations, assumptions are</w:t>
      </w:r>
      <w:r w:rsidRPr="00724512">
        <w:rPr>
          <w:rFonts w:ascii="Poppins" w:hAnsi="Poppins" w:cs="Poppins"/>
          <w:i/>
          <w:iCs/>
          <w:sz w:val="20"/>
          <w:szCs w:val="20"/>
          <w:lang w:val="en-GB"/>
        </w:rPr>
        <w:t xml:space="preserve"> </w:t>
      </w:r>
      <w:r w:rsidRPr="00724512">
        <w:rPr>
          <w:rFonts w:ascii="Poppins" w:hAnsi="Poppins" w:cs="Poppins"/>
          <w:i/>
          <w:iCs/>
          <w:sz w:val="20"/>
          <w:szCs w:val="20"/>
        </w:rPr>
        <w:t>made explicit where evaluation systematically</w:t>
      </w:r>
      <w:r w:rsidRPr="00724512">
        <w:rPr>
          <w:rFonts w:ascii="Poppins" w:hAnsi="Poppins" w:cs="Poppins"/>
          <w:i/>
          <w:iCs/>
          <w:sz w:val="20"/>
          <w:szCs w:val="20"/>
          <w:lang w:val="en-GB"/>
        </w:rPr>
        <w:t xml:space="preserve"> tracks </w:t>
      </w:r>
      <w:r w:rsidRPr="00724512">
        <w:rPr>
          <w:rFonts w:ascii="Poppins" w:hAnsi="Poppins" w:cs="Poppins"/>
          <w:i/>
          <w:iCs/>
          <w:sz w:val="20"/>
          <w:szCs w:val="20"/>
        </w:rPr>
        <w:t>the anticipated results chain</w:t>
      </w:r>
      <w:r w:rsidRPr="00724512">
        <w:rPr>
          <w:rFonts w:ascii="Poppins" w:hAnsi="Poppins" w:cs="Poppins"/>
          <w:i/>
          <w:iCs/>
          <w:sz w:val="20"/>
          <w:szCs w:val="20"/>
          <w:lang w:val="en-GB"/>
        </w:rPr>
        <w:t>."</w:t>
      </w:r>
    </w:p>
    <w:p w14:paraId="60EA9D16" w14:textId="77777777" w:rsidR="00724512" w:rsidRDefault="00724512" w:rsidP="00724512">
      <w:pPr>
        <w:spacing w:after="0" w:line="240" w:lineRule="auto"/>
        <w:jc w:val="both"/>
        <w:rPr>
          <w:rFonts w:ascii="Poppins" w:hAnsi="Poppins" w:cs="Poppins"/>
          <w:i/>
          <w:iCs/>
          <w:sz w:val="20"/>
          <w:szCs w:val="20"/>
          <w:lang w:val="en-GB"/>
        </w:rPr>
      </w:pPr>
    </w:p>
    <w:p w14:paraId="47AA8CA6" w14:textId="10E4D4D2" w:rsidR="00486FC1" w:rsidRDefault="00E818DD" w:rsidP="00721A4D">
      <w:pPr>
        <w:spacing w:after="0" w:line="240" w:lineRule="auto"/>
        <w:jc w:val="both"/>
        <w:rPr>
          <w:rFonts w:ascii="Poppins" w:hAnsi="Poppins" w:cs="Poppins"/>
          <w:sz w:val="20"/>
          <w:szCs w:val="20"/>
        </w:rPr>
      </w:pPr>
      <w:r>
        <w:rPr>
          <w:rFonts w:ascii="Poppins" w:hAnsi="Poppins" w:cs="Poppins"/>
          <w:sz w:val="20"/>
          <w:szCs w:val="20"/>
          <w:lang w:val="en-GB"/>
        </w:rPr>
        <w:t xml:space="preserve">In other words, assumptions are what you often implicitly </w:t>
      </w:r>
      <w:r w:rsidR="00710DF1">
        <w:rPr>
          <w:rFonts w:ascii="Poppins" w:hAnsi="Poppins" w:cs="Poppins"/>
          <w:sz w:val="20"/>
          <w:szCs w:val="20"/>
          <w:lang w:val="en-GB"/>
        </w:rPr>
        <w:t>think</w:t>
      </w:r>
      <w:r>
        <w:rPr>
          <w:rFonts w:ascii="Poppins" w:hAnsi="Poppins" w:cs="Poppins"/>
          <w:sz w:val="20"/>
          <w:szCs w:val="20"/>
          <w:lang w:val="en-GB"/>
        </w:rPr>
        <w:t xml:space="preserve"> can affect your intervention's success in delivering the outputs and achieving the outcomes</w:t>
      </w:r>
      <w:r w:rsidR="00486FC1">
        <w:rPr>
          <w:rFonts w:ascii="Poppins" w:hAnsi="Poppins" w:cs="Poppins"/>
          <w:sz w:val="20"/>
          <w:szCs w:val="20"/>
          <w:lang w:val="en-GB"/>
        </w:rPr>
        <w:t xml:space="preserve">, being often conditions that </w:t>
      </w:r>
      <w:r w:rsidR="00710DF1">
        <w:rPr>
          <w:rFonts w:ascii="Poppins" w:hAnsi="Poppins" w:cs="Poppins"/>
          <w:sz w:val="20"/>
          <w:szCs w:val="20"/>
          <w:lang w:val="en-GB"/>
        </w:rPr>
        <w:t xml:space="preserve">should be present for the achievement of results (at all levels). </w:t>
      </w:r>
      <w:r>
        <w:rPr>
          <w:rFonts w:ascii="Poppins" w:hAnsi="Poppins" w:cs="Poppins"/>
          <w:sz w:val="20"/>
          <w:szCs w:val="20"/>
          <w:lang w:val="en-GB"/>
        </w:rPr>
        <w:t xml:space="preserve">Assumptions should be </w:t>
      </w:r>
      <w:r w:rsidR="00666F92">
        <w:rPr>
          <w:rFonts w:ascii="Poppins" w:hAnsi="Poppins" w:cs="Poppins"/>
          <w:sz w:val="20"/>
          <w:szCs w:val="20"/>
        </w:rPr>
        <w:t>classified into two categories</w:t>
      </w:r>
      <w:r w:rsidR="002B78B1">
        <w:rPr>
          <w:rFonts w:ascii="Poppins" w:hAnsi="Poppins" w:cs="Poppins"/>
          <w:sz w:val="20"/>
          <w:szCs w:val="20"/>
        </w:rPr>
        <w:t>:</w:t>
      </w:r>
      <w:r w:rsidR="00666F92">
        <w:rPr>
          <w:rFonts w:ascii="Poppins" w:hAnsi="Poppins" w:cs="Poppins"/>
          <w:sz w:val="20"/>
          <w:szCs w:val="20"/>
        </w:rPr>
        <w:t xml:space="preserve"> </w:t>
      </w:r>
      <w:r w:rsidR="002B78B1">
        <w:rPr>
          <w:rFonts w:ascii="Poppins" w:hAnsi="Poppins" w:cs="Poppins"/>
          <w:sz w:val="20"/>
          <w:szCs w:val="20"/>
        </w:rPr>
        <w:t>(1)</w:t>
      </w:r>
      <w:r>
        <w:rPr>
          <w:rFonts w:ascii="Poppins" w:hAnsi="Poppins" w:cs="Poppins"/>
          <w:sz w:val="20"/>
          <w:szCs w:val="20"/>
        </w:rPr>
        <w:t xml:space="preserve"> assumptions</w:t>
      </w:r>
      <w:r w:rsidR="00EB72C1">
        <w:rPr>
          <w:rFonts w:ascii="Poppins" w:hAnsi="Poppins" w:cs="Poppins"/>
          <w:sz w:val="20"/>
          <w:szCs w:val="20"/>
        </w:rPr>
        <w:t xml:space="preserve"> that you</w:t>
      </w:r>
      <w:r w:rsidR="005A4098">
        <w:rPr>
          <w:rFonts w:ascii="Poppins" w:hAnsi="Poppins" w:cs="Poppins"/>
          <w:sz w:val="20"/>
          <w:szCs w:val="20"/>
        </w:rPr>
        <w:t xml:space="preserve">r </w:t>
      </w:r>
      <w:r w:rsidR="006A57AA">
        <w:rPr>
          <w:rFonts w:ascii="Poppins" w:hAnsi="Poppins" w:cs="Poppins"/>
          <w:sz w:val="20"/>
          <w:szCs w:val="20"/>
        </w:rPr>
        <w:t xml:space="preserve">organization </w:t>
      </w:r>
      <w:r w:rsidR="008E33D3">
        <w:rPr>
          <w:rFonts w:ascii="Poppins" w:hAnsi="Poppins" w:cs="Poppins"/>
          <w:sz w:val="20"/>
          <w:szCs w:val="20"/>
        </w:rPr>
        <w:t>can address</w:t>
      </w:r>
      <w:r w:rsidR="006F09B7">
        <w:rPr>
          <w:rFonts w:ascii="Poppins" w:hAnsi="Poppins" w:cs="Poppins"/>
          <w:sz w:val="20"/>
          <w:szCs w:val="20"/>
        </w:rPr>
        <w:t xml:space="preserve">, </w:t>
      </w:r>
      <w:r w:rsidR="002B78B1">
        <w:rPr>
          <w:rFonts w:ascii="Poppins" w:hAnsi="Poppins" w:cs="Poppins"/>
          <w:sz w:val="20"/>
          <w:szCs w:val="20"/>
        </w:rPr>
        <w:t xml:space="preserve"> or (2)</w:t>
      </w:r>
      <w:r>
        <w:rPr>
          <w:rFonts w:ascii="Poppins" w:hAnsi="Poppins" w:cs="Poppins"/>
          <w:sz w:val="20"/>
          <w:szCs w:val="20"/>
        </w:rPr>
        <w:t xml:space="preserve"> assumptions</w:t>
      </w:r>
      <w:r w:rsidR="006F09B7">
        <w:rPr>
          <w:rFonts w:ascii="Poppins" w:hAnsi="Poppins" w:cs="Poppins"/>
          <w:sz w:val="20"/>
          <w:szCs w:val="20"/>
        </w:rPr>
        <w:t xml:space="preserve"> that </w:t>
      </w:r>
      <w:r w:rsidR="00DA7024">
        <w:rPr>
          <w:rFonts w:ascii="Poppins" w:hAnsi="Poppins" w:cs="Poppins"/>
          <w:sz w:val="20"/>
          <w:szCs w:val="20"/>
        </w:rPr>
        <w:t>are</w:t>
      </w:r>
      <w:r w:rsidR="006F09B7">
        <w:rPr>
          <w:rFonts w:ascii="Poppins" w:hAnsi="Poppins" w:cs="Poppins"/>
          <w:sz w:val="20"/>
          <w:szCs w:val="20"/>
        </w:rPr>
        <w:t xml:space="preserve"> beyond your</w:t>
      </w:r>
      <w:r>
        <w:rPr>
          <w:rFonts w:ascii="Poppins" w:hAnsi="Poppins" w:cs="Poppins"/>
          <w:sz w:val="20"/>
          <w:szCs w:val="20"/>
        </w:rPr>
        <w:t xml:space="preserve"> </w:t>
      </w:r>
      <w:r w:rsidR="006F09B7">
        <w:rPr>
          <w:rFonts w:ascii="Poppins" w:hAnsi="Poppins" w:cs="Poppins"/>
          <w:sz w:val="20"/>
          <w:szCs w:val="20"/>
        </w:rPr>
        <w:t>control</w:t>
      </w:r>
      <w:r w:rsidR="00710DF1">
        <w:rPr>
          <w:rFonts w:ascii="Poppins" w:hAnsi="Poppins" w:cs="Poppins"/>
          <w:sz w:val="20"/>
          <w:szCs w:val="20"/>
        </w:rPr>
        <w:t xml:space="preserve"> (context inherent)</w:t>
      </w:r>
      <w:r w:rsidR="006F09B7">
        <w:rPr>
          <w:rFonts w:ascii="Poppins" w:hAnsi="Poppins" w:cs="Poppins"/>
          <w:sz w:val="20"/>
          <w:szCs w:val="20"/>
        </w:rPr>
        <w:t xml:space="preserve">. </w:t>
      </w:r>
    </w:p>
    <w:p w14:paraId="49D3EE74" w14:textId="77777777" w:rsidR="000B2E31" w:rsidRDefault="000B2E31" w:rsidP="00721A4D">
      <w:pPr>
        <w:spacing w:after="0" w:line="240" w:lineRule="auto"/>
        <w:jc w:val="both"/>
        <w:rPr>
          <w:rFonts w:ascii="Poppins" w:hAnsi="Poppins" w:cs="Poppins"/>
          <w:sz w:val="20"/>
          <w:szCs w:val="20"/>
        </w:rPr>
      </w:pPr>
    </w:p>
    <w:p w14:paraId="626FA22B" w14:textId="4529C9C4" w:rsidR="000B2E31" w:rsidRDefault="00E818DD" w:rsidP="00721A4D">
      <w:pPr>
        <w:spacing w:after="0" w:line="240" w:lineRule="auto"/>
        <w:jc w:val="both"/>
        <w:rPr>
          <w:rFonts w:ascii="Poppins" w:hAnsi="Poppins" w:cs="Poppins"/>
          <w:sz w:val="20"/>
          <w:szCs w:val="20"/>
        </w:rPr>
      </w:pPr>
      <w:r>
        <w:rPr>
          <w:rFonts w:ascii="Poppins" w:hAnsi="Poppins" w:cs="Poppins"/>
          <w:sz w:val="20"/>
          <w:szCs w:val="20"/>
        </w:rPr>
        <w:t xml:space="preserve">For example, if you are </w:t>
      </w:r>
      <w:r w:rsidR="000B3C45">
        <w:rPr>
          <w:rFonts w:ascii="Poppins" w:hAnsi="Poppins" w:cs="Poppins"/>
          <w:sz w:val="20"/>
          <w:szCs w:val="20"/>
        </w:rPr>
        <w:t xml:space="preserve">implementing </w:t>
      </w:r>
      <w:r>
        <w:rPr>
          <w:rFonts w:ascii="Poppins" w:hAnsi="Poppins" w:cs="Poppins"/>
          <w:sz w:val="20"/>
          <w:szCs w:val="20"/>
        </w:rPr>
        <w:t>a program related to women empowerment. Often, there is an implicit assumption that the families (especially the male members) will accept the change in the resources, status, or behavior of the women that are part of the program, but sometimes this is not the case. In this case, such an assumption should be flashed out. You have two options: leave as an assumption, or revisit your Theory of Change to add a component to work with the families of the women you engage to facilitate acceptance.</w:t>
      </w:r>
      <w:r w:rsidR="00231DDA">
        <w:rPr>
          <w:rFonts w:ascii="Poppins" w:hAnsi="Poppins" w:cs="Poppins"/>
          <w:sz w:val="20"/>
          <w:szCs w:val="20"/>
        </w:rPr>
        <w:t xml:space="preserve"> </w:t>
      </w:r>
    </w:p>
    <w:p w14:paraId="6FAD3724" w14:textId="77777777" w:rsidR="000B2E31" w:rsidRDefault="000B2E31" w:rsidP="00721A4D">
      <w:pPr>
        <w:spacing w:after="0" w:line="240" w:lineRule="auto"/>
        <w:jc w:val="both"/>
        <w:rPr>
          <w:rFonts w:ascii="Poppins" w:hAnsi="Poppins" w:cs="Poppins"/>
          <w:sz w:val="20"/>
          <w:szCs w:val="20"/>
        </w:rPr>
      </w:pPr>
    </w:p>
    <w:p w14:paraId="63295304" w14:textId="3C1E99FF" w:rsidR="000B2E31" w:rsidRDefault="00E818DD" w:rsidP="00721A4D">
      <w:pPr>
        <w:spacing w:after="0" w:line="240" w:lineRule="auto"/>
        <w:jc w:val="both"/>
        <w:rPr>
          <w:rFonts w:ascii="Poppins" w:hAnsi="Poppins" w:cs="Poppins"/>
          <w:sz w:val="20"/>
          <w:szCs w:val="20"/>
        </w:rPr>
      </w:pPr>
      <w:r>
        <w:rPr>
          <w:rFonts w:ascii="Poppins" w:hAnsi="Poppins" w:cs="Poppins"/>
          <w:sz w:val="20"/>
          <w:szCs w:val="20"/>
        </w:rPr>
        <w:t>Some assumptions</w:t>
      </w:r>
      <w:r w:rsidR="00BE3DBF">
        <w:rPr>
          <w:rFonts w:ascii="Poppins" w:hAnsi="Poppins" w:cs="Poppins"/>
          <w:sz w:val="20"/>
          <w:szCs w:val="20"/>
        </w:rPr>
        <w:t>,</w:t>
      </w:r>
      <w:r>
        <w:rPr>
          <w:rFonts w:ascii="Poppins" w:hAnsi="Poppins" w:cs="Poppins"/>
          <w:sz w:val="20"/>
          <w:szCs w:val="20"/>
        </w:rPr>
        <w:t xml:space="preserve"> however, are beyond your control, such as the ability </w:t>
      </w:r>
      <w:r w:rsidR="004371BA">
        <w:rPr>
          <w:rFonts w:ascii="Poppins" w:hAnsi="Poppins" w:cs="Poppins"/>
          <w:sz w:val="20"/>
          <w:szCs w:val="20"/>
        </w:rPr>
        <w:t>to work on the ground or host events with a large number of people. Such assumptions are harder to deal with, but describing them might help you later build your risk matrix and understand when some context change might significantly affect your intervention plans. For example, when COVID started, many interventions needed to be re-designed because large concentrations of people were impossible in a pandemic scenario.</w:t>
      </w:r>
    </w:p>
    <w:p w14:paraId="7D06AF5D" w14:textId="048279ED" w:rsidR="002B78B1" w:rsidRDefault="002B78B1" w:rsidP="00721A4D">
      <w:pPr>
        <w:spacing w:after="0" w:line="240" w:lineRule="auto"/>
        <w:jc w:val="both"/>
        <w:rPr>
          <w:rFonts w:ascii="Poppins" w:hAnsi="Poppins" w:cs="Poppins"/>
          <w:sz w:val="20"/>
          <w:szCs w:val="20"/>
        </w:rPr>
      </w:pPr>
    </w:p>
    <w:p w14:paraId="1C8C2562" w14:textId="3A9D78F7" w:rsidR="002B78B1" w:rsidRDefault="002B78B1" w:rsidP="00721A4D">
      <w:pPr>
        <w:spacing w:after="0" w:line="240" w:lineRule="auto"/>
        <w:jc w:val="both"/>
        <w:rPr>
          <w:rFonts w:ascii="Poppins" w:hAnsi="Poppins" w:cs="Poppins"/>
          <w:sz w:val="20"/>
          <w:szCs w:val="20"/>
        </w:rPr>
      </w:pPr>
      <w:r>
        <w:rPr>
          <w:rFonts w:ascii="Poppins" w:hAnsi="Poppins" w:cs="Poppins"/>
          <w:sz w:val="20"/>
          <w:szCs w:val="20"/>
        </w:rPr>
        <w:t>Also note that assumptions depend on the level of results</w:t>
      </w:r>
      <w:r>
        <w:rPr>
          <w:rFonts w:ascii="Poppins" w:hAnsi="Poppins" w:cs="Poppins"/>
          <w:sz w:val="20"/>
          <w:szCs w:val="20"/>
        </w:rPr>
        <w:t>:</w:t>
      </w:r>
      <w:r>
        <w:rPr>
          <w:rFonts w:ascii="Poppins" w:hAnsi="Poppins" w:cs="Poppins"/>
          <w:sz w:val="20"/>
          <w:szCs w:val="20"/>
        </w:rPr>
        <w:t xml:space="preserve"> </w:t>
      </w:r>
      <w:r>
        <w:rPr>
          <w:rFonts w:ascii="Poppins" w:hAnsi="Poppins" w:cs="Poppins"/>
          <w:sz w:val="20"/>
          <w:szCs w:val="20"/>
        </w:rPr>
        <w:t>w</w:t>
      </w:r>
      <w:r>
        <w:rPr>
          <w:rFonts w:ascii="Poppins" w:hAnsi="Poppins" w:cs="Poppins"/>
          <w:sz w:val="20"/>
          <w:szCs w:val="20"/>
        </w:rPr>
        <w:t xml:space="preserve">hile outcome-level results usually rely on socio-cultural/environmental assumptions, those at the output levels are usually operational/logistical. </w:t>
      </w:r>
      <w:r>
        <w:rPr>
          <w:rFonts w:ascii="Poppins" w:hAnsi="Poppins" w:cs="Poppins"/>
          <w:sz w:val="20"/>
          <w:szCs w:val="20"/>
        </w:rPr>
        <w:t>Moreover,</w:t>
      </w:r>
      <w:r>
        <w:rPr>
          <w:rFonts w:ascii="Poppins" w:hAnsi="Poppins" w:cs="Poppins"/>
          <w:sz w:val="20"/>
          <w:szCs w:val="20"/>
        </w:rPr>
        <w:t xml:space="preserve"> assumptions</w:t>
      </w:r>
      <w:r>
        <w:rPr>
          <w:rFonts w:ascii="Poppins" w:hAnsi="Poppins" w:cs="Poppins"/>
          <w:sz w:val="20"/>
          <w:szCs w:val="20"/>
        </w:rPr>
        <w:t xml:space="preserve"> might</w:t>
      </w:r>
      <w:r>
        <w:rPr>
          <w:rFonts w:ascii="Poppins" w:hAnsi="Poppins" w:cs="Poppins"/>
          <w:sz w:val="20"/>
          <w:szCs w:val="20"/>
        </w:rPr>
        <w:t xml:space="preserve"> evolve during the course of your program, and that is why is so important that you review your Theory of Change routinely once your program starts.</w:t>
      </w:r>
    </w:p>
    <w:p w14:paraId="2AA2D552" w14:textId="6BD78085" w:rsidR="00D559CF" w:rsidRPr="00C6225D" w:rsidRDefault="00D559CF" w:rsidP="00977328">
      <w:pPr>
        <w:spacing w:after="0" w:line="240" w:lineRule="auto"/>
        <w:rPr>
          <w:rFonts w:ascii="Poppins" w:eastAsiaTheme="minorEastAsia" w:hAnsi="Poppins" w:cs="Poppins"/>
          <w:sz w:val="20"/>
          <w:szCs w:val="20"/>
        </w:rPr>
      </w:pPr>
    </w:p>
    <w:p w14:paraId="3C74D680" w14:textId="77777777" w:rsidR="00F86627" w:rsidRPr="00977328" w:rsidRDefault="00E818DD" w:rsidP="00977328">
      <w:pPr>
        <w:spacing w:after="0" w:line="240" w:lineRule="auto"/>
        <w:rPr>
          <w:rFonts w:ascii="Poppins" w:hAnsi="Poppins" w:cs="Poppins"/>
          <w:i/>
          <w:iCs/>
          <w:sz w:val="20"/>
          <w:szCs w:val="20"/>
        </w:rPr>
      </w:pPr>
      <w:r w:rsidRPr="00977328">
        <w:rPr>
          <w:rFonts w:ascii="Poppins" w:hAnsi="Poppins" w:cs="Poppins"/>
          <w:i/>
          <w:iCs/>
          <w:sz w:val="20"/>
          <w:szCs w:val="20"/>
        </w:rPr>
        <w:t>For your organization's Theory of Change to be of high quality, the following questions should be addressed:</w:t>
      </w:r>
    </w:p>
    <w:p w14:paraId="6955BCE5" w14:textId="77777777" w:rsidR="00F86627" w:rsidRPr="00C6225D" w:rsidRDefault="00F86627" w:rsidP="00F86627">
      <w:pPr>
        <w:pStyle w:val="ListParagraph"/>
        <w:spacing w:after="0" w:line="240" w:lineRule="auto"/>
        <w:rPr>
          <w:rFonts w:ascii="Poppins" w:hAnsi="Poppins" w:cs="Poppins"/>
          <w:i/>
          <w:iCs/>
          <w:sz w:val="20"/>
          <w:szCs w:val="20"/>
        </w:rPr>
      </w:pPr>
    </w:p>
    <w:p w14:paraId="7D5E3C3A" w14:textId="01F4A0F5" w:rsidR="00322538" w:rsidRPr="00486FC1" w:rsidRDefault="00E818DD" w:rsidP="00160277">
      <w:pPr>
        <w:pStyle w:val="ListParagraph"/>
        <w:numPr>
          <w:ilvl w:val="0"/>
          <w:numId w:val="13"/>
        </w:numPr>
        <w:spacing w:after="0" w:line="240" w:lineRule="auto"/>
        <w:rPr>
          <w:rFonts w:ascii="Poppins" w:hAnsi="Poppins" w:cs="Poppins"/>
          <w:i/>
          <w:iCs/>
          <w:sz w:val="20"/>
          <w:szCs w:val="20"/>
        </w:rPr>
      </w:pPr>
      <w:r w:rsidRPr="00C6225D">
        <w:rPr>
          <w:rFonts w:ascii="Poppins" w:hAnsi="Poppins" w:cs="Poppins"/>
          <w:i/>
          <w:iCs/>
          <w:sz w:val="20"/>
          <w:szCs w:val="20"/>
        </w:rPr>
        <w:t xml:space="preserve">For each Output and Outcome Statement, has the organization identified </w:t>
      </w:r>
      <w:r w:rsidR="004371BA">
        <w:rPr>
          <w:rFonts w:ascii="Poppins" w:hAnsi="Poppins" w:cs="Poppins"/>
          <w:i/>
          <w:iCs/>
          <w:sz w:val="20"/>
          <w:szCs w:val="20"/>
        </w:rPr>
        <w:t xml:space="preserve">assumptions </w:t>
      </w:r>
      <w:r w:rsidRPr="00C6225D">
        <w:rPr>
          <w:rFonts w:ascii="Poppins" w:hAnsi="Poppins" w:cs="Poppins"/>
          <w:i/>
          <w:iCs/>
          <w:sz w:val="20"/>
          <w:szCs w:val="20"/>
        </w:rPr>
        <w:t>that could impede</w:t>
      </w:r>
      <w:r w:rsidR="00BE3DBF">
        <w:rPr>
          <w:rFonts w:ascii="Poppins" w:hAnsi="Poppins" w:cs="Poppins"/>
          <w:i/>
          <w:iCs/>
          <w:sz w:val="20"/>
          <w:szCs w:val="20"/>
        </w:rPr>
        <w:t>/effect/are strictly necessary to</w:t>
      </w:r>
      <w:r w:rsidRPr="00C6225D">
        <w:rPr>
          <w:rFonts w:ascii="Poppins" w:hAnsi="Poppins" w:cs="Poppins"/>
          <w:i/>
          <w:iCs/>
          <w:sz w:val="20"/>
          <w:szCs w:val="20"/>
        </w:rPr>
        <w:t xml:space="preserve"> either the delivery of that Output or the achievement of their expected Outcome Statement</w:t>
      </w:r>
    </w:p>
    <w:p w14:paraId="23398957" w14:textId="35C53E87" w:rsidR="00322538" w:rsidRDefault="00E818DD" w:rsidP="00160277">
      <w:pPr>
        <w:spacing w:after="0" w:line="240" w:lineRule="auto"/>
        <w:rPr>
          <w:rFonts w:ascii="Poppins" w:hAnsi="Poppins" w:cs="Poppins"/>
          <w:b/>
          <w:bCs/>
          <w:sz w:val="20"/>
          <w:szCs w:val="20"/>
        </w:rPr>
      </w:pPr>
      <w:r>
        <w:rPr>
          <w:noProof/>
        </w:rPr>
        <w:lastRenderedPageBreak/>
        <w:drawing>
          <wp:inline distT="0" distB="0" distL="0" distR="0" wp14:anchorId="45A2E4A6" wp14:editId="152A95A4">
            <wp:extent cx="8863330" cy="4984115"/>
            <wp:effectExtent l="0" t="0" r="0" b="6985"/>
            <wp:docPr id="13" name="Picture 1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background patter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8863330" cy="4984115"/>
                    </a:xfrm>
                    <a:prstGeom prst="rect">
                      <a:avLst/>
                    </a:prstGeom>
                    <a:noFill/>
                    <a:ln>
                      <a:noFill/>
                    </a:ln>
                  </pic:spPr>
                </pic:pic>
              </a:graphicData>
            </a:graphic>
          </wp:inline>
        </w:drawing>
      </w:r>
    </w:p>
    <w:p w14:paraId="71568347" w14:textId="77777777" w:rsidR="00322538" w:rsidRDefault="00322538" w:rsidP="00160277">
      <w:pPr>
        <w:spacing w:after="0" w:line="240" w:lineRule="auto"/>
        <w:rPr>
          <w:rFonts w:ascii="Poppins" w:hAnsi="Poppins" w:cs="Poppins"/>
          <w:b/>
          <w:bCs/>
          <w:sz w:val="20"/>
          <w:szCs w:val="20"/>
        </w:rPr>
      </w:pPr>
    </w:p>
    <w:p w14:paraId="1EF72F3C" w14:textId="77777777" w:rsidR="00BE3DBF" w:rsidRDefault="00BE3DBF" w:rsidP="00322538">
      <w:pPr>
        <w:spacing w:after="0" w:line="240" w:lineRule="auto"/>
        <w:rPr>
          <w:rFonts w:ascii="Poppins" w:hAnsi="Poppins" w:cs="Poppins"/>
          <w:b/>
          <w:bCs/>
          <w:sz w:val="20"/>
          <w:szCs w:val="20"/>
        </w:rPr>
      </w:pPr>
    </w:p>
    <w:p w14:paraId="0BDBCEC4" w14:textId="77777777" w:rsidR="00322538" w:rsidRDefault="00E818DD" w:rsidP="00322538">
      <w:pPr>
        <w:spacing w:after="0" w:line="240" w:lineRule="auto"/>
        <w:rPr>
          <w:rFonts w:ascii="Poppins" w:hAnsi="Poppins" w:cs="Poppins"/>
          <w:b/>
          <w:bCs/>
          <w:sz w:val="24"/>
          <w:szCs w:val="24"/>
        </w:rPr>
      </w:pPr>
      <w:r>
        <w:rPr>
          <w:rFonts w:ascii="Poppins" w:hAnsi="Poppins" w:cs="Poppins"/>
          <w:b/>
          <w:bCs/>
          <w:sz w:val="24"/>
          <w:szCs w:val="24"/>
        </w:rPr>
        <w:t xml:space="preserve">Developing your </w:t>
      </w:r>
      <w:r w:rsidRPr="00C6225D">
        <w:rPr>
          <w:rFonts w:ascii="Poppins" w:hAnsi="Poppins" w:cs="Poppins"/>
          <w:b/>
          <w:bCs/>
          <w:sz w:val="24"/>
          <w:szCs w:val="24"/>
        </w:rPr>
        <w:t>Theory of Change</w:t>
      </w:r>
      <w:r>
        <w:rPr>
          <w:rFonts w:ascii="Poppins" w:hAnsi="Poppins" w:cs="Poppins"/>
          <w:b/>
          <w:bCs/>
          <w:sz w:val="24"/>
          <w:szCs w:val="24"/>
        </w:rPr>
        <w:t xml:space="preserve"> Flow-Chart</w:t>
      </w:r>
    </w:p>
    <w:p w14:paraId="0A97F100" w14:textId="77777777" w:rsidR="00322538" w:rsidRDefault="00322538" w:rsidP="00322538">
      <w:pPr>
        <w:spacing w:after="0" w:line="240" w:lineRule="auto"/>
        <w:rPr>
          <w:rFonts w:ascii="Poppins" w:hAnsi="Poppins" w:cs="Poppins"/>
          <w:b/>
          <w:bCs/>
          <w:sz w:val="24"/>
          <w:szCs w:val="24"/>
        </w:rPr>
      </w:pPr>
    </w:p>
    <w:p w14:paraId="02053E88" w14:textId="77777777" w:rsidR="004B6547" w:rsidRDefault="00E818DD" w:rsidP="00977328">
      <w:pPr>
        <w:spacing w:after="0" w:line="240" w:lineRule="auto"/>
        <w:jc w:val="both"/>
        <w:rPr>
          <w:rFonts w:ascii="Poppins" w:hAnsi="Poppins" w:cs="Poppins"/>
          <w:sz w:val="20"/>
          <w:szCs w:val="20"/>
        </w:rPr>
      </w:pPr>
      <w:r w:rsidRPr="00977328">
        <w:rPr>
          <w:rFonts w:ascii="Poppins" w:hAnsi="Poppins" w:cs="Poppins"/>
          <w:sz w:val="20"/>
          <w:szCs w:val="20"/>
        </w:rPr>
        <w:t xml:space="preserve">Once </w:t>
      </w:r>
      <w:r w:rsidR="00BE3DBF">
        <w:rPr>
          <w:rFonts w:ascii="Poppins" w:hAnsi="Poppins" w:cs="Poppins"/>
          <w:sz w:val="20"/>
          <w:szCs w:val="20"/>
        </w:rPr>
        <w:t xml:space="preserve">you and </w:t>
      </w:r>
      <w:r w:rsidRPr="00977328">
        <w:rPr>
          <w:rFonts w:ascii="Poppins" w:hAnsi="Poppins" w:cs="Poppins"/>
          <w:sz w:val="20"/>
          <w:szCs w:val="20"/>
        </w:rPr>
        <w:t>your organization have completed the above steps</w:t>
      </w:r>
      <w:r w:rsidR="009B3142" w:rsidRPr="00977328">
        <w:rPr>
          <w:rFonts w:ascii="Poppins" w:hAnsi="Poppins" w:cs="Poppins"/>
          <w:sz w:val="20"/>
          <w:szCs w:val="20"/>
        </w:rPr>
        <w:t xml:space="preserve">, your organization should </w:t>
      </w:r>
      <w:r w:rsidR="00C11C67">
        <w:rPr>
          <w:rFonts w:ascii="Poppins" w:hAnsi="Poppins" w:cs="Poppins"/>
          <w:sz w:val="20"/>
          <w:szCs w:val="20"/>
        </w:rPr>
        <w:t>have a</w:t>
      </w:r>
      <w:r w:rsidR="00AB12EB">
        <w:rPr>
          <w:rFonts w:ascii="Poppins" w:hAnsi="Poppins" w:cs="Poppins"/>
          <w:sz w:val="20"/>
          <w:szCs w:val="20"/>
        </w:rPr>
        <w:t>n extended Theory of Change</w:t>
      </w:r>
      <w:r w:rsidR="00771869">
        <w:rPr>
          <w:rFonts w:ascii="Poppins" w:hAnsi="Poppins" w:cs="Poppins"/>
          <w:sz w:val="20"/>
          <w:szCs w:val="20"/>
        </w:rPr>
        <w:t xml:space="preserve">,  </w:t>
      </w:r>
      <w:r w:rsidRPr="00977328">
        <w:rPr>
          <w:rFonts w:ascii="Poppins" w:hAnsi="Poppins" w:cs="Poppins"/>
          <w:sz w:val="20"/>
          <w:szCs w:val="20"/>
        </w:rPr>
        <w:t>connecting your Outputs with your Outcome Statements</w:t>
      </w:r>
      <w:r w:rsidR="00BE3DBF">
        <w:rPr>
          <w:rFonts w:ascii="Poppins" w:hAnsi="Poppins" w:cs="Poppins"/>
          <w:sz w:val="20"/>
          <w:szCs w:val="20"/>
        </w:rPr>
        <w:t xml:space="preserve">. </w:t>
      </w:r>
      <w:r>
        <w:rPr>
          <w:rFonts w:ascii="Poppins" w:hAnsi="Poppins" w:cs="Poppins"/>
          <w:sz w:val="20"/>
          <w:szCs w:val="20"/>
        </w:rPr>
        <w:t xml:space="preserve">The next step is to </w:t>
      </w:r>
      <w:r w:rsidR="005A194E">
        <w:rPr>
          <w:rFonts w:ascii="Poppins" w:hAnsi="Poppins" w:cs="Poppins"/>
          <w:sz w:val="20"/>
          <w:szCs w:val="20"/>
        </w:rPr>
        <w:t xml:space="preserve">refine and focus on the </w:t>
      </w:r>
      <w:proofErr w:type="spellStart"/>
      <w:r w:rsidR="005A194E">
        <w:rPr>
          <w:rFonts w:ascii="Poppins" w:hAnsi="Poppins" w:cs="Poppins"/>
          <w:sz w:val="20"/>
          <w:szCs w:val="20"/>
        </w:rPr>
        <w:t>ToC</w:t>
      </w:r>
      <w:proofErr w:type="spellEnd"/>
      <w:r w:rsidR="005A194E">
        <w:rPr>
          <w:rFonts w:ascii="Poppins" w:hAnsi="Poppins" w:cs="Poppins"/>
          <w:sz w:val="20"/>
          <w:szCs w:val="20"/>
        </w:rPr>
        <w:t xml:space="preserve"> developed. </w:t>
      </w:r>
      <w:r w:rsidR="00D84F48">
        <w:rPr>
          <w:rFonts w:ascii="Poppins" w:hAnsi="Poppins" w:cs="Poppins"/>
          <w:sz w:val="20"/>
          <w:szCs w:val="20"/>
        </w:rPr>
        <w:t xml:space="preserve">There are </w:t>
      </w:r>
      <w:r w:rsidR="00FB515C">
        <w:rPr>
          <w:rFonts w:ascii="Poppins" w:hAnsi="Poppins" w:cs="Poppins"/>
          <w:sz w:val="20"/>
          <w:szCs w:val="20"/>
        </w:rPr>
        <w:t>some</w:t>
      </w:r>
      <w:r w:rsidR="00D84F48">
        <w:rPr>
          <w:rFonts w:ascii="Poppins" w:hAnsi="Poppins" w:cs="Poppins"/>
          <w:sz w:val="20"/>
          <w:szCs w:val="20"/>
        </w:rPr>
        <w:t xml:space="preserve"> primary considerations </w:t>
      </w:r>
      <w:r w:rsidR="00664230">
        <w:rPr>
          <w:rFonts w:ascii="Poppins" w:hAnsi="Poppins" w:cs="Poppins"/>
          <w:sz w:val="20"/>
          <w:szCs w:val="20"/>
        </w:rPr>
        <w:t>your organization might want to consider:</w:t>
      </w:r>
    </w:p>
    <w:p w14:paraId="1E3C9D5B" w14:textId="77777777" w:rsidR="00664230" w:rsidRDefault="00664230" w:rsidP="00977328">
      <w:pPr>
        <w:spacing w:after="0" w:line="240" w:lineRule="auto"/>
        <w:jc w:val="both"/>
        <w:rPr>
          <w:rFonts w:ascii="Poppins" w:hAnsi="Poppins" w:cs="Poppins"/>
          <w:sz w:val="20"/>
          <w:szCs w:val="20"/>
        </w:rPr>
      </w:pPr>
    </w:p>
    <w:p w14:paraId="166D7D83" w14:textId="77777777" w:rsidR="00BF3449" w:rsidRPr="00977328" w:rsidRDefault="00E818DD" w:rsidP="00977328">
      <w:pPr>
        <w:pStyle w:val="ListParagraph"/>
        <w:numPr>
          <w:ilvl w:val="0"/>
          <w:numId w:val="16"/>
        </w:numPr>
        <w:spacing w:after="0" w:line="240" w:lineRule="auto"/>
        <w:jc w:val="both"/>
        <w:rPr>
          <w:rFonts w:ascii="Poppins" w:hAnsi="Poppins" w:cs="Poppins"/>
          <w:i/>
          <w:iCs/>
          <w:sz w:val="20"/>
          <w:szCs w:val="20"/>
        </w:rPr>
      </w:pPr>
      <w:r w:rsidRPr="00977328">
        <w:rPr>
          <w:rFonts w:ascii="Poppins" w:hAnsi="Poppins" w:cs="Poppins"/>
          <w:i/>
          <w:iCs/>
          <w:sz w:val="20"/>
          <w:szCs w:val="20"/>
        </w:rPr>
        <w:t>Considering your organizational capacity, is this Theory of Change too big</w:t>
      </w:r>
      <w:r w:rsidR="00FB515C" w:rsidRPr="00977328">
        <w:rPr>
          <w:rFonts w:ascii="Poppins" w:hAnsi="Poppins" w:cs="Poppins"/>
          <w:i/>
          <w:iCs/>
          <w:sz w:val="20"/>
          <w:szCs w:val="20"/>
        </w:rPr>
        <w:t xml:space="preserve"> to be implemented? </w:t>
      </w:r>
    </w:p>
    <w:p w14:paraId="0174BFB8" w14:textId="77777777" w:rsidR="00D70C89" w:rsidRPr="00977328" w:rsidRDefault="00E818DD" w:rsidP="00977328">
      <w:pPr>
        <w:pStyle w:val="ListParagraph"/>
        <w:numPr>
          <w:ilvl w:val="0"/>
          <w:numId w:val="16"/>
        </w:numPr>
        <w:spacing w:after="0" w:line="240" w:lineRule="auto"/>
        <w:jc w:val="both"/>
        <w:rPr>
          <w:rFonts w:ascii="Poppins" w:hAnsi="Poppins" w:cs="Poppins"/>
          <w:i/>
          <w:iCs/>
          <w:sz w:val="20"/>
          <w:szCs w:val="20"/>
        </w:rPr>
      </w:pPr>
      <w:r w:rsidRPr="00977328">
        <w:rPr>
          <w:rFonts w:ascii="Poppins" w:hAnsi="Poppins" w:cs="Poppins"/>
          <w:i/>
          <w:iCs/>
          <w:sz w:val="20"/>
          <w:szCs w:val="20"/>
        </w:rPr>
        <w:t>Considering the resources needed, is this The</w:t>
      </w:r>
      <w:r w:rsidR="00CC23F1" w:rsidRPr="00977328">
        <w:rPr>
          <w:rFonts w:ascii="Poppins" w:hAnsi="Poppins" w:cs="Poppins"/>
          <w:i/>
          <w:iCs/>
          <w:sz w:val="20"/>
          <w:szCs w:val="20"/>
        </w:rPr>
        <w:t>o</w:t>
      </w:r>
      <w:r w:rsidRPr="00977328">
        <w:rPr>
          <w:rFonts w:ascii="Poppins" w:hAnsi="Poppins" w:cs="Poppins"/>
          <w:i/>
          <w:iCs/>
          <w:sz w:val="20"/>
          <w:szCs w:val="20"/>
        </w:rPr>
        <w:t xml:space="preserve">ry of Change unrealistic? </w:t>
      </w:r>
    </w:p>
    <w:p w14:paraId="76EBA100" w14:textId="77777777" w:rsidR="00FB515C" w:rsidRPr="00977328" w:rsidRDefault="00E818DD" w:rsidP="00977328">
      <w:pPr>
        <w:pStyle w:val="ListParagraph"/>
        <w:numPr>
          <w:ilvl w:val="0"/>
          <w:numId w:val="16"/>
        </w:numPr>
        <w:spacing w:after="0" w:line="240" w:lineRule="auto"/>
        <w:jc w:val="both"/>
        <w:rPr>
          <w:rFonts w:ascii="Poppins" w:hAnsi="Poppins" w:cs="Poppins"/>
          <w:i/>
          <w:iCs/>
          <w:sz w:val="20"/>
          <w:szCs w:val="20"/>
        </w:rPr>
      </w:pPr>
      <w:r w:rsidRPr="00977328">
        <w:rPr>
          <w:rFonts w:ascii="Poppins" w:hAnsi="Poppins" w:cs="Poppins"/>
          <w:i/>
          <w:iCs/>
          <w:sz w:val="20"/>
          <w:szCs w:val="20"/>
        </w:rPr>
        <w:t>Considering the list of</w:t>
      </w:r>
      <w:r w:rsidR="00ED508D" w:rsidRPr="00977328">
        <w:rPr>
          <w:rFonts w:ascii="Poppins" w:hAnsi="Poppins" w:cs="Poppins"/>
          <w:i/>
          <w:iCs/>
          <w:sz w:val="20"/>
          <w:szCs w:val="20"/>
        </w:rPr>
        <w:t xml:space="preserve"> experience and expertise, does your organization ha</w:t>
      </w:r>
      <w:r w:rsidR="00D70C89" w:rsidRPr="00977328">
        <w:rPr>
          <w:rFonts w:ascii="Poppins" w:hAnsi="Poppins" w:cs="Poppins"/>
          <w:i/>
          <w:iCs/>
          <w:sz w:val="20"/>
          <w:szCs w:val="20"/>
        </w:rPr>
        <w:t>s the necessary experience/expertise to deliver the outputs?</w:t>
      </w:r>
      <w:r w:rsidRPr="00977328">
        <w:rPr>
          <w:rFonts w:ascii="Poppins" w:hAnsi="Poppins" w:cs="Poppins"/>
          <w:i/>
          <w:iCs/>
          <w:sz w:val="20"/>
          <w:szCs w:val="20"/>
        </w:rPr>
        <w:t xml:space="preserve"> </w:t>
      </w:r>
    </w:p>
    <w:p w14:paraId="488C6ED1" w14:textId="77777777" w:rsidR="001469E8" w:rsidRDefault="00E818DD" w:rsidP="00977328">
      <w:pPr>
        <w:pStyle w:val="ListParagraph"/>
        <w:numPr>
          <w:ilvl w:val="0"/>
          <w:numId w:val="16"/>
        </w:numPr>
        <w:spacing w:after="0" w:line="240" w:lineRule="auto"/>
        <w:jc w:val="both"/>
        <w:rPr>
          <w:rFonts w:ascii="Poppins" w:hAnsi="Poppins" w:cs="Poppins"/>
          <w:i/>
          <w:iCs/>
          <w:sz w:val="20"/>
          <w:szCs w:val="20"/>
        </w:rPr>
      </w:pPr>
      <w:r w:rsidRPr="00977328">
        <w:rPr>
          <w:rFonts w:ascii="Poppins" w:hAnsi="Poppins" w:cs="Poppins"/>
          <w:i/>
          <w:iCs/>
          <w:sz w:val="20"/>
          <w:szCs w:val="20"/>
        </w:rPr>
        <w:t>Considering the evidence listed, is there any outpu</w:t>
      </w:r>
      <w:r w:rsidR="00975DDF" w:rsidRPr="00977328">
        <w:rPr>
          <w:rFonts w:ascii="Poppins" w:hAnsi="Poppins" w:cs="Poppins"/>
          <w:i/>
          <w:iCs/>
          <w:sz w:val="20"/>
          <w:szCs w:val="20"/>
        </w:rPr>
        <w:t xml:space="preserve">t and outcome connection that is </w:t>
      </w:r>
      <w:r w:rsidR="00E61D00" w:rsidRPr="00977328">
        <w:rPr>
          <w:rFonts w:ascii="Poppins" w:hAnsi="Poppins" w:cs="Poppins"/>
          <w:i/>
          <w:iCs/>
          <w:sz w:val="20"/>
          <w:szCs w:val="20"/>
        </w:rPr>
        <w:t xml:space="preserve">very weak? </w:t>
      </w:r>
    </w:p>
    <w:p w14:paraId="4E842A02" w14:textId="77777777" w:rsidR="00BE3DBF" w:rsidRPr="00977328" w:rsidRDefault="00E818DD" w:rsidP="00977328">
      <w:pPr>
        <w:pStyle w:val="ListParagraph"/>
        <w:numPr>
          <w:ilvl w:val="0"/>
          <w:numId w:val="16"/>
        </w:numPr>
        <w:spacing w:after="0" w:line="240" w:lineRule="auto"/>
        <w:jc w:val="both"/>
        <w:rPr>
          <w:rFonts w:ascii="Poppins" w:hAnsi="Poppins" w:cs="Poppins"/>
          <w:i/>
          <w:iCs/>
          <w:sz w:val="20"/>
          <w:szCs w:val="20"/>
        </w:rPr>
      </w:pPr>
      <w:r>
        <w:rPr>
          <w:rFonts w:ascii="Poppins" w:hAnsi="Poppins" w:cs="Poppins"/>
          <w:i/>
          <w:iCs/>
          <w:sz w:val="20"/>
          <w:szCs w:val="20"/>
        </w:rPr>
        <w:t>Regarding assumptions, is there any that is unlikely to hold? Thus, you nee</w:t>
      </w:r>
      <w:r w:rsidR="004D3185">
        <w:rPr>
          <w:rFonts w:ascii="Poppins" w:hAnsi="Poppins" w:cs="Poppins"/>
          <w:i/>
          <w:iCs/>
          <w:sz w:val="20"/>
          <w:szCs w:val="20"/>
        </w:rPr>
        <w:t xml:space="preserve">d to include working on the issue as an integral part of the </w:t>
      </w:r>
      <w:proofErr w:type="spellStart"/>
      <w:r w:rsidR="004D3185">
        <w:rPr>
          <w:rFonts w:ascii="Poppins" w:hAnsi="Poppins" w:cs="Poppins"/>
          <w:i/>
          <w:iCs/>
          <w:sz w:val="20"/>
          <w:szCs w:val="20"/>
        </w:rPr>
        <w:t>ToC</w:t>
      </w:r>
      <w:proofErr w:type="spellEnd"/>
      <w:r w:rsidR="004D3185">
        <w:rPr>
          <w:rFonts w:ascii="Poppins" w:hAnsi="Poppins" w:cs="Poppins"/>
          <w:i/>
          <w:iCs/>
          <w:sz w:val="20"/>
          <w:szCs w:val="20"/>
        </w:rPr>
        <w:t>.</w:t>
      </w:r>
    </w:p>
    <w:p w14:paraId="3F4C5FA6" w14:textId="77777777" w:rsidR="00FA05D0" w:rsidRPr="00977328" w:rsidRDefault="00FA05D0" w:rsidP="00977328">
      <w:pPr>
        <w:spacing w:after="0" w:line="240" w:lineRule="auto"/>
        <w:jc w:val="both"/>
        <w:rPr>
          <w:rFonts w:ascii="Poppins" w:hAnsi="Poppins" w:cs="Poppins"/>
          <w:sz w:val="20"/>
          <w:szCs w:val="20"/>
        </w:rPr>
      </w:pPr>
    </w:p>
    <w:p w14:paraId="24DA49CF" w14:textId="77777777" w:rsidR="00153E84" w:rsidRDefault="00E818DD" w:rsidP="00153E84">
      <w:pPr>
        <w:spacing w:after="0" w:line="240" w:lineRule="auto"/>
        <w:jc w:val="both"/>
        <w:rPr>
          <w:rFonts w:ascii="Poppins" w:hAnsi="Poppins" w:cs="Poppins"/>
          <w:sz w:val="20"/>
          <w:szCs w:val="20"/>
        </w:rPr>
      </w:pPr>
      <w:r>
        <w:rPr>
          <w:rFonts w:ascii="Poppins" w:hAnsi="Poppins" w:cs="Poppins"/>
          <w:sz w:val="20"/>
          <w:szCs w:val="20"/>
        </w:rPr>
        <w:t xml:space="preserve">By answering those questions, you and your organization should </w:t>
      </w:r>
      <w:r w:rsidR="007E622F">
        <w:rPr>
          <w:rFonts w:ascii="Poppins" w:hAnsi="Poppins" w:cs="Poppins"/>
          <w:sz w:val="20"/>
          <w:szCs w:val="20"/>
        </w:rPr>
        <w:t xml:space="preserve">start the process </w:t>
      </w:r>
      <w:r w:rsidR="00A13A61">
        <w:rPr>
          <w:rFonts w:ascii="Poppins" w:hAnsi="Poppins" w:cs="Poppins"/>
          <w:sz w:val="20"/>
          <w:szCs w:val="20"/>
        </w:rPr>
        <w:t xml:space="preserve">of refining and re-focusing </w:t>
      </w:r>
      <w:r w:rsidR="00FC36CE">
        <w:rPr>
          <w:rFonts w:ascii="Poppins" w:hAnsi="Poppins" w:cs="Poppins"/>
          <w:sz w:val="20"/>
          <w:szCs w:val="20"/>
        </w:rPr>
        <w:t>your Theory of Change</w:t>
      </w:r>
      <w:r w:rsidR="00FD7B84">
        <w:rPr>
          <w:rFonts w:ascii="Poppins" w:hAnsi="Poppins" w:cs="Poppins"/>
          <w:sz w:val="20"/>
          <w:szCs w:val="20"/>
        </w:rPr>
        <w:t xml:space="preserve">. </w:t>
      </w:r>
    </w:p>
    <w:p w14:paraId="07477483" w14:textId="77777777" w:rsidR="00153E84" w:rsidRDefault="00153E84" w:rsidP="00153E84">
      <w:pPr>
        <w:spacing w:after="0" w:line="240" w:lineRule="auto"/>
        <w:jc w:val="both"/>
        <w:rPr>
          <w:rFonts w:ascii="Poppins" w:hAnsi="Poppins" w:cs="Poppins"/>
          <w:sz w:val="20"/>
          <w:szCs w:val="20"/>
        </w:rPr>
      </w:pPr>
    </w:p>
    <w:p w14:paraId="474CA5C9" w14:textId="77777777" w:rsidR="00153E84" w:rsidRDefault="00FD7B84" w:rsidP="00153E84">
      <w:pPr>
        <w:spacing w:after="0" w:line="240" w:lineRule="auto"/>
        <w:jc w:val="both"/>
        <w:rPr>
          <w:rFonts w:ascii="Poppins" w:hAnsi="Poppins" w:cs="Poppins"/>
          <w:sz w:val="20"/>
          <w:szCs w:val="20"/>
        </w:rPr>
      </w:pPr>
      <w:r>
        <w:rPr>
          <w:rFonts w:ascii="Poppins" w:hAnsi="Poppins" w:cs="Poppins"/>
          <w:sz w:val="20"/>
          <w:szCs w:val="20"/>
        </w:rPr>
        <w:t>Depending on your answers to the questions above</w:t>
      </w:r>
      <w:r w:rsidR="00724A64">
        <w:rPr>
          <w:rFonts w:ascii="Poppins" w:hAnsi="Poppins" w:cs="Poppins"/>
          <w:sz w:val="20"/>
          <w:szCs w:val="20"/>
        </w:rPr>
        <w:t xml:space="preserve">, you might need to slash Outcome statements and corresponding Outputs. </w:t>
      </w:r>
      <w:r w:rsidR="00153E84">
        <w:rPr>
          <w:rFonts w:ascii="Poppins" w:hAnsi="Poppins" w:cs="Poppins"/>
          <w:sz w:val="20"/>
          <w:szCs w:val="20"/>
        </w:rPr>
        <w:t xml:space="preserve"> </w:t>
      </w:r>
      <w:r w:rsidR="00724A64">
        <w:rPr>
          <w:rFonts w:ascii="Poppins" w:hAnsi="Poppins" w:cs="Poppins"/>
          <w:sz w:val="20"/>
          <w:szCs w:val="20"/>
        </w:rPr>
        <w:t xml:space="preserve">Suppose you decide not to address a particular outcome. In that case, </w:t>
      </w:r>
      <w:r w:rsidR="004D4180">
        <w:rPr>
          <w:rFonts w:ascii="Poppins" w:hAnsi="Poppins" w:cs="Poppins"/>
          <w:sz w:val="20"/>
          <w:szCs w:val="20"/>
        </w:rPr>
        <w:t xml:space="preserve">you might want to think if this would create an </w:t>
      </w:r>
      <w:r w:rsidR="004D3185">
        <w:rPr>
          <w:rFonts w:ascii="Poppins" w:hAnsi="Poppins" w:cs="Poppins"/>
          <w:sz w:val="20"/>
          <w:szCs w:val="20"/>
        </w:rPr>
        <w:t>additional assumption</w:t>
      </w:r>
      <w:r w:rsidR="004D4180">
        <w:rPr>
          <w:rFonts w:ascii="Poppins" w:hAnsi="Poppins" w:cs="Poppins"/>
          <w:sz w:val="20"/>
          <w:szCs w:val="20"/>
        </w:rPr>
        <w:t xml:space="preserve"> to the program and add it to the final list in the Theory of Change flowchart.</w:t>
      </w:r>
      <w:r w:rsidR="004D3185">
        <w:rPr>
          <w:rFonts w:ascii="Poppins" w:hAnsi="Poppins" w:cs="Poppins"/>
          <w:sz w:val="20"/>
          <w:szCs w:val="20"/>
        </w:rPr>
        <w:t xml:space="preserve"> </w:t>
      </w:r>
    </w:p>
    <w:p w14:paraId="0764856A" w14:textId="77777777" w:rsidR="00153E84" w:rsidRDefault="00153E84" w:rsidP="00153E84">
      <w:pPr>
        <w:spacing w:after="0" w:line="240" w:lineRule="auto"/>
        <w:jc w:val="both"/>
        <w:rPr>
          <w:rFonts w:ascii="Poppins" w:hAnsi="Poppins" w:cs="Poppins"/>
          <w:sz w:val="20"/>
          <w:szCs w:val="20"/>
        </w:rPr>
      </w:pPr>
    </w:p>
    <w:p w14:paraId="69A9A6E8" w14:textId="5DE0F1C4" w:rsidR="00FB2419" w:rsidRDefault="00B27F90" w:rsidP="00153E84">
      <w:pPr>
        <w:spacing w:after="0" w:line="240" w:lineRule="auto"/>
        <w:jc w:val="both"/>
        <w:rPr>
          <w:rFonts w:ascii="Poppins" w:hAnsi="Poppins" w:cs="Poppins"/>
          <w:sz w:val="20"/>
          <w:szCs w:val="20"/>
        </w:rPr>
      </w:pPr>
      <w:r>
        <w:rPr>
          <w:rFonts w:ascii="Poppins" w:hAnsi="Poppins" w:cs="Poppins"/>
          <w:sz w:val="20"/>
          <w:szCs w:val="20"/>
        </w:rPr>
        <w:t>To facilitate this</w:t>
      </w:r>
      <w:r w:rsidR="00153E84">
        <w:rPr>
          <w:rFonts w:ascii="Poppins" w:hAnsi="Poppins" w:cs="Poppins"/>
          <w:sz w:val="20"/>
          <w:szCs w:val="20"/>
        </w:rPr>
        <w:t xml:space="preserve"> whole</w:t>
      </w:r>
      <w:r>
        <w:rPr>
          <w:rFonts w:ascii="Poppins" w:hAnsi="Poppins" w:cs="Poppins"/>
          <w:sz w:val="20"/>
          <w:szCs w:val="20"/>
        </w:rPr>
        <w:t xml:space="preserve"> process</w:t>
      </w:r>
      <w:r w:rsidR="00153E84">
        <w:rPr>
          <w:rFonts w:ascii="Poppins" w:hAnsi="Poppins" w:cs="Poppins"/>
          <w:sz w:val="20"/>
          <w:szCs w:val="20"/>
        </w:rPr>
        <w:t xml:space="preserve"> of revision</w:t>
      </w:r>
      <w:r>
        <w:rPr>
          <w:rFonts w:ascii="Poppins" w:hAnsi="Poppins" w:cs="Poppins"/>
          <w:sz w:val="20"/>
          <w:szCs w:val="20"/>
        </w:rPr>
        <w:t xml:space="preserve">, you might want to revisit the previous Steps (1 to 6). Finally, </w:t>
      </w:r>
      <w:r w:rsidR="00DD1686">
        <w:rPr>
          <w:rFonts w:ascii="Poppins" w:hAnsi="Poppins" w:cs="Poppins"/>
          <w:sz w:val="20"/>
          <w:szCs w:val="20"/>
        </w:rPr>
        <w:t xml:space="preserve">after repeating this process </w:t>
      </w:r>
      <w:r w:rsidR="008C1F53">
        <w:rPr>
          <w:rFonts w:ascii="Poppins" w:hAnsi="Poppins" w:cs="Poppins"/>
          <w:sz w:val="20"/>
          <w:szCs w:val="20"/>
        </w:rPr>
        <w:t xml:space="preserve">once or several times, you will probably end up with </w:t>
      </w:r>
      <w:r w:rsidR="00D82345">
        <w:rPr>
          <w:rFonts w:ascii="Poppins" w:hAnsi="Poppins" w:cs="Poppins"/>
          <w:sz w:val="20"/>
          <w:szCs w:val="20"/>
        </w:rPr>
        <w:t xml:space="preserve">a focused, refined, and concise Theory of Change. </w:t>
      </w:r>
      <w:r w:rsidR="003301DA">
        <w:rPr>
          <w:rFonts w:ascii="Poppins" w:hAnsi="Poppins" w:cs="Poppins"/>
          <w:sz w:val="20"/>
          <w:szCs w:val="20"/>
        </w:rPr>
        <w:t>This is the Theory of Change that should be included in the proposal for GCERF</w:t>
      </w:r>
      <w:r w:rsidR="004B0BEC">
        <w:rPr>
          <w:rFonts w:ascii="Poppins" w:hAnsi="Poppins" w:cs="Poppins"/>
          <w:sz w:val="20"/>
          <w:szCs w:val="20"/>
        </w:rPr>
        <w:t xml:space="preserve"> by transferring it to the</w:t>
      </w:r>
      <w:r w:rsidR="00A220CB">
        <w:rPr>
          <w:rFonts w:ascii="Poppins" w:hAnsi="Poppins" w:cs="Poppins"/>
          <w:sz w:val="20"/>
          <w:szCs w:val="20"/>
        </w:rPr>
        <w:t xml:space="preserve"> Theory of Change</w:t>
      </w:r>
      <w:r w:rsidR="004B0BEC">
        <w:rPr>
          <w:rFonts w:ascii="Poppins" w:hAnsi="Poppins" w:cs="Poppins"/>
          <w:sz w:val="20"/>
          <w:szCs w:val="20"/>
        </w:rPr>
        <w:t xml:space="preserve"> flowchart style</w:t>
      </w:r>
      <w:r w:rsidR="0049498D">
        <w:rPr>
          <w:rFonts w:ascii="Poppins" w:hAnsi="Poppins" w:cs="Poppins"/>
          <w:sz w:val="20"/>
          <w:szCs w:val="20"/>
        </w:rPr>
        <w:t xml:space="preserve">, plus a narrative version </w:t>
      </w:r>
      <w:r w:rsidR="00B12EFF">
        <w:rPr>
          <w:rFonts w:ascii="Poppins" w:hAnsi="Poppins" w:cs="Poppins"/>
          <w:sz w:val="20"/>
          <w:szCs w:val="20"/>
        </w:rPr>
        <w:t>explaining th</w:t>
      </w:r>
      <w:r w:rsidR="00B4578A">
        <w:rPr>
          <w:rFonts w:ascii="Poppins" w:hAnsi="Poppins" w:cs="Poppins"/>
          <w:sz w:val="20"/>
          <w:szCs w:val="20"/>
        </w:rPr>
        <w:t>e</w:t>
      </w:r>
      <w:r w:rsidR="00B12EFF">
        <w:rPr>
          <w:rFonts w:ascii="Poppins" w:hAnsi="Poppins" w:cs="Poppins"/>
          <w:sz w:val="20"/>
          <w:szCs w:val="20"/>
        </w:rPr>
        <w:t xml:space="preserve"> Theory of Change.</w:t>
      </w:r>
    </w:p>
    <w:p w14:paraId="2C74F929" w14:textId="77777777" w:rsidR="00FB2419" w:rsidRDefault="00FB2419" w:rsidP="00977328">
      <w:pPr>
        <w:autoSpaceDE w:val="0"/>
        <w:autoSpaceDN w:val="0"/>
        <w:adjustRightInd w:val="0"/>
        <w:spacing w:after="0" w:line="288" w:lineRule="auto"/>
        <w:jc w:val="both"/>
        <w:rPr>
          <w:rFonts w:ascii="Poppins" w:hAnsi="Poppins" w:cs="Poppins"/>
          <w:sz w:val="20"/>
          <w:szCs w:val="20"/>
        </w:rPr>
      </w:pPr>
    </w:p>
    <w:p w14:paraId="1E875C6F" w14:textId="77777777" w:rsidR="009E6945" w:rsidRDefault="00E818DD" w:rsidP="25AC2C9E">
      <w:pPr>
        <w:spacing w:after="0" w:line="240" w:lineRule="auto"/>
        <w:rPr>
          <w:rFonts w:ascii="Poppins" w:hAnsi="Poppins" w:cs="Poppins"/>
          <w:sz w:val="20"/>
          <w:szCs w:val="20"/>
        </w:rPr>
      </w:pPr>
      <w:r>
        <w:t> </w:t>
      </w:r>
    </w:p>
    <w:sectPr w:rsidR="009E6945" w:rsidSect="00847279">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7E32" w14:textId="77777777" w:rsidR="0026649A" w:rsidRDefault="0026649A">
      <w:pPr>
        <w:spacing w:after="0" w:line="240" w:lineRule="auto"/>
      </w:pPr>
      <w:r>
        <w:separator/>
      </w:r>
    </w:p>
  </w:endnote>
  <w:endnote w:type="continuationSeparator" w:id="0">
    <w:p w14:paraId="61F97FC5" w14:textId="77777777" w:rsidR="0026649A" w:rsidRDefault="0026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ADA4" w14:textId="77777777" w:rsidR="00676E0B" w:rsidRDefault="00676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B59C" w14:textId="77777777" w:rsidR="00676E0B" w:rsidRDefault="00676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A4D8" w14:textId="77777777" w:rsidR="00676E0B" w:rsidRDefault="00676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395E" w14:textId="77777777" w:rsidR="0026649A" w:rsidRDefault="0026649A" w:rsidP="00676E0B">
      <w:pPr>
        <w:spacing w:after="0" w:line="240" w:lineRule="auto"/>
      </w:pPr>
      <w:r>
        <w:separator/>
      </w:r>
    </w:p>
  </w:footnote>
  <w:footnote w:type="continuationSeparator" w:id="0">
    <w:p w14:paraId="72C019B9" w14:textId="77777777" w:rsidR="0026649A" w:rsidRDefault="0026649A" w:rsidP="00676E0B">
      <w:pPr>
        <w:spacing w:after="0" w:line="240" w:lineRule="auto"/>
      </w:pPr>
      <w:r>
        <w:continuationSeparator/>
      </w:r>
    </w:p>
  </w:footnote>
  <w:footnote w:type="continuationNotice" w:id="1">
    <w:p w14:paraId="15B20EF6" w14:textId="77777777" w:rsidR="0026649A" w:rsidRDefault="0026649A">
      <w:pPr>
        <w:spacing w:after="0" w:line="240" w:lineRule="auto"/>
      </w:pPr>
    </w:p>
  </w:footnote>
  <w:footnote w:id="2">
    <w:p w14:paraId="57960185" w14:textId="77777777" w:rsidR="00F6295C" w:rsidRPr="00F6295C" w:rsidRDefault="00E818DD" w:rsidP="00F6295C">
      <w:pPr>
        <w:autoSpaceDE w:val="0"/>
        <w:autoSpaceDN w:val="0"/>
        <w:adjustRightInd w:val="0"/>
        <w:spacing w:after="0" w:line="240" w:lineRule="auto"/>
        <w:rPr>
          <w:rFonts w:ascii="Poppins" w:hAnsi="Poppins" w:cs="Poppins"/>
          <w:sz w:val="16"/>
          <w:szCs w:val="16"/>
          <w:lang w:val="en-GB"/>
        </w:rPr>
      </w:pPr>
      <w:r w:rsidRPr="004265FA">
        <w:rPr>
          <w:rStyle w:val="FootnoteReference"/>
          <w:rFonts w:ascii="Poppins" w:hAnsi="Poppins" w:cs="Poppins"/>
          <w:sz w:val="16"/>
          <w:szCs w:val="16"/>
        </w:rPr>
        <w:footnoteRef/>
      </w:r>
      <w:r>
        <w:rPr>
          <w:rFonts w:ascii="Poppins" w:hAnsi="Poppins" w:cs="Poppins"/>
          <w:sz w:val="16"/>
          <w:szCs w:val="16"/>
          <w:lang w:val="en-GB"/>
        </w:rPr>
        <w:t xml:space="preserve"> </w:t>
      </w:r>
      <w:r w:rsidRPr="004265FA">
        <w:rPr>
          <w:rFonts w:ascii="Poppins" w:hAnsi="Poppins" w:cs="Poppins"/>
          <w:sz w:val="16"/>
          <w:szCs w:val="16"/>
          <w:lang w:val="en-GB"/>
        </w:rPr>
        <w:t>OEC</w:t>
      </w:r>
      <w:r>
        <w:rPr>
          <w:rFonts w:ascii="Poppins" w:hAnsi="Poppins" w:cs="Poppins"/>
          <w:sz w:val="16"/>
          <w:szCs w:val="16"/>
          <w:lang w:val="en-GB"/>
        </w:rPr>
        <w:t>D</w:t>
      </w:r>
      <w:r w:rsidRPr="004265FA">
        <w:rPr>
          <w:rFonts w:ascii="Poppins" w:hAnsi="Poppins" w:cs="Poppins"/>
          <w:sz w:val="16"/>
          <w:szCs w:val="16"/>
          <w:lang w:val="en-GB"/>
        </w:rPr>
        <w:t xml:space="preserve"> DAC, “ </w:t>
      </w:r>
      <w:r w:rsidRPr="004265FA">
        <w:rPr>
          <w:rFonts w:ascii="Poppins" w:hAnsi="Poppins" w:cs="Poppins"/>
          <w:sz w:val="16"/>
          <w:szCs w:val="16"/>
        </w:rPr>
        <w:t>Glossary of Key Terms in Evaluation and</w:t>
      </w:r>
      <w:r w:rsidRPr="004265FA">
        <w:rPr>
          <w:rFonts w:ascii="Poppins" w:hAnsi="Poppins" w:cs="Poppins"/>
          <w:sz w:val="16"/>
          <w:szCs w:val="16"/>
          <w:lang w:val="en-GB"/>
        </w:rPr>
        <w:t xml:space="preserve"> </w:t>
      </w:r>
      <w:r w:rsidRPr="004265FA">
        <w:rPr>
          <w:rFonts w:ascii="Poppins" w:hAnsi="Poppins" w:cs="Poppins"/>
          <w:sz w:val="16"/>
          <w:szCs w:val="16"/>
        </w:rPr>
        <w:t>Results Based Management</w:t>
      </w:r>
      <w:r w:rsidRPr="004265FA">
        <w:rPr>
          <w:rFonts w:ascii="Poppins" w:hAnsi="Poppins" w:cs="Poppins"/>
          <w:sz w:val="16"/>
          <w:szCs w:val="16"/>
          <w:lang w:val="en-GB"/>
        </w:rPr>
        <w:t xml:space="preserve">, 2010. </w:t>
      </w:r>
      <w:r>
        <w:rPr>
          <w:rFonts w:ascii="Poppins" w:hAnsi="Poppins" w:cs="Poppins"/>
          <w:sz w:val="16"/>
          <w:szCs w:val="16"/>
          <w:lang w:val="en-GB"/>
        </w:rPr>
        <w:t>pp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3E2B" w14:textId="77777777" w:rsidR="00676E0B" w:rsidRDefault="00676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18AA" w14:textId="77777777" w:rsidR="00676E0B" w:rsidRDefault="00676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C791" w14:textId="77777777" w:rsidR="00676E0B" w:rsidRDefault="00676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CD8"/>
    <w:multiLevelType w:val="hybridMultilevel"/>
    <w:tmpl w:val="9326926E"/>
    <w:lvl w:ilvl="0" w:tplc="B0264CFE">
      <w:start w:val="1"/>
      <w:numFmt w:val="lowerLetter"/>
      <w:lvlText w:val="%1)"/>
      <w:lvlJc w:val="left"/>
      <w:pPr>
        <w:ind w:left="720" w:hanging="360"/>
      </w:pPr>
    </w:lvl>
    <w:lvl w:ilvl="1" w:tplc="0F7EB95E">
      <w:start w:val="1"/>
      <w:numFmt w:val="lowerLetter"/>
      <w:lvlText w:val="%2)"/>
      <w:lvlJc w:val="left"/>
      <w:pPr>
        <w:ind w:left="1440" w:hanging="360"/>
      </w:pPr>
    </w:lvl>
    <w:lvl w:ilvl="2" w:tplc="D340F0A0">
      <w:start w:val="1"/>
      <w:numFmt w:val="lowerRoman"/>
      <w:lvlText w:val="%3."/>
      <w:lvlJc w:val="right"/>
      <w:pPr>
        <w:ind w:left="2160" w:hanging="180"/>
      </w:pPr>
    </w:lvl>
    <w:lvl w:ilvl="3" w:tplc="DE725A4E">
      <w:start w:val="1"/>
      <w:numFmt w:val="decimal"/>
      <w:lvlText w:val="%4."/>
      <w:lvlJc w:val="left"/>
      <w:pPr>
        <w:ind w:left="2880" w:hanging="360"/>
      </w:pPr>
    </w:lvl>
    <w:lvl w:ilvl="4" w:tplc="CE32E0D8">
      <w:start w:val="1"/>
      <w:numFmt w:val="lowerLetter"/>
      <w:lvlText w:val="%5."/>
      <w:lvlJc w:val="left"/>
      <w:pPr>
        <w:ind w:left="3600" w:hanging="360"/>
      </w:pPr>
    </w:lvl>
    <w:lvl w:ilvl="5" w:tplc="484C04C8">
      <w:start w:val="1"/>
      <w:numFmt w:val="lowerRoman"/>
      <w:lvlText w:val="%6."/>
      <w:lvlJc w:val="right"/>
      <w:pPr>
        <w:ind w:left="4320" w:hanging="180"/>
      </w:pPr>
    </w:lvl>
    <w:lvl w:ilvl="6" w:tplc="BE9048AA">
      <w:start w:val="1"/>
      <w:numFmt w:val="decimal"/>
      <w:lvlText w:val="%7."/>
      <w:lvlJc w:val="left"/>
      <w:pPr>
        <w:ind w:left="5040" w:hanging="360"/>
      </w:pPr>
    </w:lvl>
    <w:lvl w:ilvl="7" w:tplc="21ECB878">
      <w:start w:val="1"/>
      <w:numFmt w:val="lowerLetter"/>
      <w:lvlText w:val="%8."/>
      <w:lvlJc w:val="left"/>
      <w:pPr>
        <w:ind w:left="5760" w:hanging="360"/>
      </w:pPr>
    </w:lvl>
    <w:lvl w:ilvl="8" w:tplc="7F80C9D8">
      <w:start w:val="1"/>
      <w:numFmt w:val="lowerRoman"/>
      <w:lvlText w:val="%9."/>
      <w:lvlJc w:val="right"/>
      <w:pPr>
        <w:ind w:left="6480" w:hanging="180"/>
      </w:pPr>
    </w:lvl>
  </w:abstractNum>
  <w:abstractNum w:abstractNumId="1" w15:restartNumberingAfterBreak="0">
    <w:nsid w:val="06D00EB9"/>
    <w:multiLevelType w:val="hybridMultilevel"/>
    <w:tmpl w:val="14F0A9BE"/>
    <w:lvl w:ilvl="0" w:tplc="D46E3F7A">
      <w:start w:val="1"/>
      <w:numFmt w:val="lowerLetter"/>
      <w:lvlText w:val="%1)"/>
      <w:lvlJc w:val="left"/>
      <w:pPr>
        <w:ind w:left="720" w:hanging="360"/>
      </w:pPr>
    </w:lvl>
    <w:lvl w:ilvl="1" w:tplc="782A7E96" w:tentative="1">
      <w:start w:val="1"/>
      <w:numFmt w:val="lowerLetter"/>
      <w:lvlText w:val="%2."/>
      <w:lvlJc w:val="left"/>
      <w:pPr>
        <w:ind w:left="1440" w:hanging="360"/>
      </w:pPr>
    </w:lvl>
    <w:lvl w:ilvl="2" w:tplc="DD42B614" w:tentative="1">
      <w:start w:val="1"/>
      <w:numFmt w:val="lowerRoman"/>
      <w:lvlText w:val="%3."/>
      <w:lvlJc w:val="right"/>
      <w:pPr>
        <w:ind w:left="2160" w:hanging="180"/>
      </w:pPr>
    </w:lvl>
    <w:lvl w:ilvl="3" w:tplc="CB84180C" w:tentative="1">
      <w:start w:val="1"/>
      <w:numFmt w:val="decimal"/>
      <w:lvlText w:val="%4."/>
      <w:lvlJc w:val="left"/>
      <w:pPr>
        <w:ind w:left="2880" w:hanging="360"/>
      </w:pPr>
    </w:lvl>
    <w:lvl w:ilvl="4" w:tplc="CC682E34" w:tentative="1">
      <w:start w:val="1"/>
      <w:numFmt w:val="lowerLetter"/>
      <w:lvlText w:val="%5."/>
      <w:lvlJc w:val="left"/>
      <w:pPr>
        <w:ind w:left="3600" w:hanging="360"/>
      </w:pPr>
    </w:lvl>
    <w:lvl w:ilvl="5" w:tplc="FD8A3DC6" w:tentative="1">
      <w:start w:val="1"/>
      <w:numFmt w:val="lowerRoman"/>
      <w:lvlText w:val="%6."/>
      <w:lvlJc w:val="right"/>
      <w:pPr>
        <w:ind w:left="4320" w:hanging="180"/>
      </w:pPr>
    </w:lvl>
    <w:lvl w:ilvl="6" w:tplc="389048DA" w:tentative="1">
      <w:start w:val="1"/>
      <w:numFmt w:val="decimal"/>
      <w:lvlText w:val="%7."/>
      <w:lvlJc w:val="left"/>
      <w:pPr>
        <w:ind w:left="5040" w:hanging="360"/>
      </w:pPr>
    </w:lvl>
    <w:lvl w:ilvl="7" w:tplc="3AF68356" w:tentative="1">
      <w:start w:val="1"/>
      <w:numFmt w:val="lowerLetter"/>
      <w:lvlText w:val="%8."/>
      <w:lvlJc w:val="left"/>
      <w:pPr>
        <w:ind w:left="5760" w:hanging="360"/>
      </w:pPr>
    </w:lvl>
    <w:lvl w:ilvl="8" w:tplc="04A8EAE0" w:tentative="1">
      <w:start w:val="1"/>
      <w:numFmt w:val="lowerRoman"/>
      <w:lvlText w:val="%9."/>
      <w:lvlJc w:val="right"/>
      <w:pPr>
        <w:ind w:left="6480" w:hanging="180"/>
      </w:pPr>
    </w:lvl>
  </w:abstractNum>
  <w:abstractNum w:abstractNumId="2" w15:restartNumberingAfterBreak="0">
    <w:nsid w:val="0C781C6F"/>
    <w:multiLevelType w:val="hybridMultilevel"/>
    <w:tmpl w:val="2DE646EC"/>
    <w:lvl w:ilvl="0" w:tplc="3C9699B0">
      <w:start w:val="1"/>
      <w:numFmt w:val="decimal"/>
      <w:lvlText w:val="%1."/>
      <w:lvlJc w:val="left"/>
      <w:pPr>
        <w:ind w:left="360" w:hanging="360"/>
      </w:pPr>
    </w:lvl>
    <w:lvl w:ilvl="1" w:tplc="93F83246" w:tentative="1">
      <w:start w:val="1"/>
      <w:numFmt w:val="lowerLetter"/>
      <w:lvlText w:val="%2."/>
      <w:lvlJc w:val="left"/>
      <w:pPr>
        <w:ind w:left="732" w:hanging="360"/>
      </w:pPr>
    </w:lvl>
    <w:lvl w:ilvl="2" w:tplc="15FE024C" w:tentative="1">
      <w:start w:val="1"/>
      <w:numFmt w:val="lowerRoman"/>
      <w:lvlText w:val="%3."/>
      <w:lvlJc w:val="right"/>
      <w:pPr>
        <w:ind w:left="1452" w:hanging="180"/>
      </w:pPr>
    </w:lvl>
    <w:lvl w:ilvl="3" w:tplc="6FA43F90" w:tentative="1">
      <w:start w:val="1"/>
      <w:numFmt w:val="decimal"/>
      <w:lvlText w:val="%4."/>
      <w:lvlJc w:val="left"/>
      <w:pPr>
        <w:ind w:left="2172" w:hanging="360"/>
      </w:pPr>
    </w:lvl>
    <w:lvl w:ilvl="4" w:tplc="C21C5EC6" w:tentative="1">
      <w:start w:val="1"/>
      <w:numFmt w:val="lowerLetter"/>
      <w:lvlText w:val="%5."/>
      <w:lvlJc w:val="left"/>
      <w:pPr>
        <w:ind w:left="2892" w:hanging="360"/>
      </w:pPr>
    </w:lvl>
    <w:lvl w:ilvl="5" w:tplc="604A9006" w:tentative="1">
      <w:start w:val="1"/>
      <w:numFmt w:val="lowerRoman"/>
      <w:lvlText w:val="%6."/>
      <w:lvlJc w:val="right"/>
      <w:pPr>
        <w:ind w:left="3612" w:hanging="180"/>
      </w:pPr>
    </w:lvl>
    <w:lvl w:ilvl="6" w:tplc="BE0A1840" w:tentative="1">
      <w:start w:val="1"/>
      <w:numFmt w:val="decimal"/>
      <w:lvlText w:val="%7."/>
      <w:lvlJc w:val="left"/>
      <w:pPr>
        <w:ind w:left="4332" w:hanging="360"/>
      </w:pPr>
    </w:lvl>
    <w:lvl w:ilvl="7" w:tplc="D158B62A" w:tentative="1">
      <w:start w:val="1"/>
      <w:numFmt w:val="lowerLetter"/>
      <w:lvlText w:val="%8."/>
      <w:lvlJc w:val="left"/>
      <w:pPr>
        <w:ind w:left="5052" w:hanging="360"/>
      </w:pPr>
    </w:lvl>
    <w:lvl w:ilvl="8" w:tplc="09041B30" w:tentative="1">
      <w:start w:val="1"/>
      <w:numFmt w:val="lowerRoman"/>
      <w:lvlText w:val="%9."/>
      <w:lvlJc w:val="right"/>
      <w:pPr>
        <w:ind w:left="5772" w:hanging="180"/>
      </w:pPr>
    </w:lvl>
  </w:abstractNum>
  <w:abstractNum w:abstractNumId="3" w15:restartNumberingAfterBreak="0">
    <w:nsid w:val="0D633350"/>
    <w:multiLevelType w:val="hybridMultilevel"/>
    <w:tmpl w:val="9B800B80"/>
    <w:lvl w:ilvl="0" w:tplc="F9C24AB4">
      <w:start w:val="1"/>
      <w:numFmt w:val="decimal"/>
      <w:lvlText w:val="%1."/>
      <w:lvlJc w:val="left"/>
      <w:pPr>
        <w:ind w:left="720" w:hanging="360"/>
      </w:pPr>
    </w:lvl>
    <w:lvl w:ilvl="1" w:tplc="58287ACA" w:tentative="1">
      <w:start w:val="1"/>
      <w:numFmt w:val="lowerLetter"/>
      <w:lvlText w:val="%2."/>
      <w:lvlJc w:val="left"/>
      <w:pPr>
        <w:ind w:left="1440" w:hanging="360"/>
      </w:pPr>
    </w:lvl>
    <w:lvl w:ilvl="2" w:tplc="05421B1A" w:tentative="1">
      <w:start w:val="1"/>
      <w:numFmt w:val="lowerRoman"/>
      <w:lvlText w:val="%3."/>
      <w:lvlJc w:val="right"/>
      <w:pPr>
        <w:ind w:left="2160" w:hanging="180"/>
      </w:pPr>
    </w:lvl>
    <w:lvl w:ilvl="3" w:tplc="2FBED462" w:tentative="1">
      <w:start w:val="1"/>
      <w:numFmt w:val="decimal"/>
      <w:lvlText w:val="%4."/>
      <w:lvlJc w:val="left"/>
      <w:pPr>
        <w:ind w:left="2880" w:hanging="360"/>
      </w:pPr>
    </w:lvl>
    <w:lvl w:ilvl="4" w:tplc="4208C0F6" w:tentative="1">
      <w:start w:val="1"/>
      <w:numFmt w:val="lowerLetter"/>
      <w:lvlText w:val="%5."/>
      <w:lvlJc w:val="left"/>
      <w:pPr>
        <w:ind w:left="3600" w:hanging="360"/>
      </w:pPr>
    </w:lvl>
    <w:lvl w:ilvl="5" w:tplc="34FE585A" w:tentative="1">
      <w:start w:val="1"/>
      <w:numFmt w:val="lowerRoman"/>
      <w:lvlText w:val="%6."/>
      <w:lvlJc w:val="right"/>
      <w:pPr>
        <w:ind w:left="4320" w:hanging="180"/>
      </w:pPr>
    </w:lvl>
    <w:lvl w:ilvl="6" w:tplc="D92063BE" w:tentative="1">
      <w:start w:val="1"/>
      <w:numFmt w:val="decimal"/>
      <w:lvlText w:val="%7."/>
      <w:lvlJc w:val="left"/>
      <w:pPr>
        <w:ind w:left="5040" w:hanging="360"/>
      </w:pPr>
    </w:lvl>
    <w:lvl w:ilvl="7" w:tplc="D902DE4E" w:tentative="1">
      <w:start w:val="1"/>
      <w:numFmt w:val="lowerLetter"/>
      <w:lvlText w:val="%8."/>
      <w:lvlJc w:val="left"/>
      <w:pPr>
        <w:ind w:left="5760" w:hanging="360"/>
      </w:pPr>
    </w:lvl>
    <w:lvl w:ilvl="8" w:tplc="E6F86C5A" w:tentative="1">
      <w:start w:val="1"/>
      <w:numFmt w:val="lowerRoman"/>
      <w:lvlText w:val="%9."/>
      <w:lvlJc w:val="right"/>
      <w:pPr>
        <w:ind w:left="6480" w:hanging="180"/>
      </w:pPr>
    </w:lvl>
  </w:abstractNum>
  <w:abstractNum w:abstractNumId="4" w15:restartNumberingAfterBreak="0">
    <w:nsid w:val="12602112"/>
    <w:multiLevelType w:val="hybridMultilevel"/>
    <w:tmpl w:val="9EF46FC0"/>
    <w:lvl w:ilvl="0" w:tplc="27C03CB0">
      <w:start w:val="1"/>
      <w:numFmt w:val="lowerLetter"/>
      <w:lvlText w:val="%1)"/>
      <w:lvlJc w:val="left"/>
      <w:pPr>
        <w:ind w:left="720" w:hanging="360"/>
      </w:pPr>
    </w:lvl>
    <w:lvl w:ilvl="1" w:tplc="AA6C96C4">
      <w:start w:val="1"/>
      <w:numFmt w:val="lowerLetter"/>
      <w:lvlText w:val="%2)"/>
      <w:lvlJc w:val="left"/>
      <w:pPr>
        <w:ind w:left="1440" w:hanging="360"/>
      </w:pPr>
    </w:lvl>
    <w:lvl w:ilvl="2" w:tplc="871A9A84">
      <w:start w:val="1"/>
      <w:numFmt w:val="lowerRoman"/>
      <w:lvlText w:val="%3."/>
      <w:lvlJc w:val="right"/>
      <w:pPr>
        <w:ind w:left="2160" w:hanging="180"/>
      </w:pPr>
    </w:lvl>
    <w:lvl w:ilvl="3" w:tplc="2D8A716A">
      <w:start w:val="1"/>
      <w:numFmt w:val="decimal"/>
      <w:lvlText w:val="%4."/>
      <w:lvlJc w:val="left"/>
      <w:pPr>
        <w:ind w:left="2880" w:hanging="360"/>
      </w:pPr>
    </w:lvl>
    <w:lvl w:ilvl="4" w:tplc="7A72CFE4">
      <w:start w:val="1"/>
      <w:numFmt w:val="lowerLetter"/>
      <w:lvlText w:val="%5."/>
      <w:lvlJc w:val="left"/>
      <w:pPr>
        <w:ind w:left="3600" w:hanging="360"/>
      </w:pPr>
    </w:lvl>
    <w:lvl w:ilvl="5" w:tplc="D8B2CBC4">
      <w:start w:val="1"/>
      <w:numFmt w:val="lowerRoman"/>
      <w:lvlText w:val="%6."/>
      <w:lvlJc w:val="right"/>
      <w:pPr>
        <w:ind w:left="4320" w:hanging="180"/>
      </w:pPr>
    </w:lvl>
    <w:lvl w:ilvl="6" w:tplc="CFD00114">
      <w:start w:val="1"/>
      <w:numFmt w:val="decimal"/>
      <w:lvlText w:val="%7."/>
      <w:lvlJc w:val="left"/>
      <w:pPr>
        <w:ind w:left="5040" w:hanging="360"/>
      </w:pPr>
    </w:lvl>
    <w:lvl w:ilvl="7" w:tplc="B2201616">
      <w:start w:val="1"/>
      <w:numFmt w:val="lowerLetter"/>
      <w:lvlText w:val="%8."/>
      <w:lvlJc w:val="left"/>
      <w:pPr>
        <w:ind w:left="5760" w:hanging="360"/>
      </w:pPr>
    </w:lvl>
    <w:lvl w:ilvl="8" w:tplc="970C426A">
      <w:start w:val="1"/>
      <w:numFmt w:val="lowerRoman"/>
      <w:lvlText w:val="%9."/>
      <w:lvlJc w:val="right"/>
      <w:pPr>
        <w:ind w:left="6480" w:hanging="180"/>
      </w:pPr>
    </w:lvl>
  </w:abstractNum>
  <w:abstractNum w:abstractNumId="5" w15:restartNumberingAfterBreak="0">
    <w:nsid w:val="18680089"/>
    <w:multiLevelType w:val="hybridMultilevel"/>
    <w:tmpl w:val="B38E0112"/>
    <w:lvl w:ilvl="0" w:tplc="1F6A675E">
      <w:start w:val="1"/>
      <w:numFmt w:val="lowerLetter"/>
      <w:lvlText w:val="%1)"/>
      <w:lvlJc w:val="left"/>
      <w:pPr>
        <w:ind w:left="785" w:hanging="360"/>
      </w:pPr>
    </w:lvl>
    <w:lvl w:ilvl="1" w:tplc="17EC408C">
      <w:start w:val="1"/>
      <w:numFmt w:val="lowerLetter"/>
      <w:lvlText w:val="(%2)"/>
      <w:lvlJc w:val="left"/>
      <w:pPr>
        <w:ind w:left="1080" w:hanging="360"/>
      </w:pPr>
    </w:lvl>
    <w:lvl w:ilvl="2" w:tplc="CBC271D8">
      <w:start w:val="1"/>
      <w:numFmt w:val="lowerRoman"/>
      <w:lvlText w:val="%3."/>
      <w:lvlJc w:val="right"/>
      <w:pPr>
        <w:ind w:left="1800" w:hanging="180"/>
      </w:pPr>
    </w:lvl>
    <w:lvl w:ilvl="3" w:tplc="079641B4">
      <w:start w:val="1"/>
      <w:numFmt w:val="decimal"/>
      <w:lvlText w:val="%4."/>
      <w:lvlJc w:val="left"/>
      <w:pPr>
        <w:ind w:left="2520" w:hanging="360"/>
      </w:pPr>
    </w:lvl>
    <w:lvl w:ilvl="4" w:tplc="0A223D00">
      <w:start w:val="1"/>
      <w:numFmt w:val="lowerLetter"/>
      <w:lvlText w:val="%5."/>
      <w:lvlJc w:val="left"/>
      <w:pPr>
        <w:ind w:left="3240" w:hanging="360"/>
      </w:pPr>
    </w:lvl>
    <w:lvl w:ilvl="5" w:tplc="A5203E54">
      <w:start w:val="1"/>
      <w:numFmt w:val="lowerRoman"/>
      <w:lvlText w:val="%6."/>
      <w:lvlJc w:val="right"/>
      <w:pPr>
        <w:ind w:left="3960" w:hanging="180"/>
      </w:pPr>
    </w:lvl>
    <w:lvl w:ilvl="6" w:tplc="87A2D1DE">
      <w:start w:val="1"/>
      <w:numFmt w:val="decimal"/>
      <w:lvlText w:val="%7."/>
      <w:lvlJc w:val="left"/>
      <w:pPr>
        <w:ind w:left="4680" w:hanging="360"/>
      </w:pPr>
    </w:lvl>
    <w:lvl w:ilvl="7" w:tplc="B23AE164">
      <w:start w:val="1"/>
      <w:numFmt w:val="lowerLetter"/>
      <w:lvlText w:val="%8."/>
      <w:lvlJc w:val="left"/>
      <w:pPr>
        <w:ind w:left="5400" w:hanging="360"/>
      </w:pPr>
    </w:lvl>
    <w:lvl w:ilvl="8" w:tplc="50DA1016">
      <w:start w:val="1"/>
      <w:numFmt w:val="lowerRoman"/>
      <w:lvlText w:val="%9."/>
      <w:lvlJc w:val="right"/>
      <w:pPr>
        <w:ind w:left="6120" w:hanging="180"/>
      </w:pPr>
    </w:lvl>
  </w:abstractNum>
  <w:abstractNum w:abstractNumId="6" w15:restartNumberingAfterBreak="0">
    <w:nsid w:val="2C8939D1"/>
    <w:multiLevelType w:val="hybridMultilevel"/>
    <w:tmpl w:val="AAAE4A78"/>
    <w:lvl w:ilvl="0" w:tplc="A0FEDD08">
      <w:start w:val="1"/>
      <w:numFmt w:val="bullet"/>
      <w:lvlText w:val=""/>
      <w:lvlJc w:val="left"/>
      <w:pPr>
        <w:ind w:left="720" w:hanging="360"/>
      </w:pPr>
      <w:rPr>
        <w:rFonts w:ascii="Symbol" w:hAnsi="Symbol" w:hint="default"/>
      </w:rPr>
    </w:lvl>
    <w:lvl w:ilvl="1" w:tplc="0624F3A0" w:tentative="1">
      <w:start w:val="1"/>
      <w:numFmt w:val="bullet"/>
      <w:lvlText w:val="o"/>
      <w:lvlJc w:val="left"/>
      <w:pPr>
        <w:ind w:left="1440" w:hanging="360"/>
      </w:pPr>
      <w:rPr>
        <w:rFonts w:ascii="Courier New" w:hAnsi="Courier New" w:cs="Courier New" w:hint="default"/>
      </w:rPr>
    </w:lvl>
    <w:lvl w:ilvl="2" w:tplc="DA241E20" w:tentative="1">
      <w:start w:val="1"/>
      <w:numFmt w:val="bullet"/>
      <w:lvlText w:val=""/>
      <w:lvlJc w:val="left"/>
      <w:pPr>
        <w:ind w:left="2160" w:hanging="360"/>
      </w:pPr>
      <w:rPr>
        <w:rFonts w:ascii="Wingdings" w:hAnsi="Wingdings" w:hint="default"/>
      </w:rPr>
    </w:lvl>
    <w:lvl w:ilvl="3" w:tplc="1BEC94D0" w:tentative="1">
      <w:start w:val="1"/>
      <w:numFmt w:val="bullet"/>
      <w:lvlText w:val=""/>
      <w:lvlJc w:val="left"/>
      <w:pPr>
        <w:ind w:left="2880" w:hanging="360"/>
      </w:pPr>
      <w:rPr>
        <w:rFonts w:ascii="Symbol" w:hAnsi="Symbol" w:hint="default"/>
      </w:rPr>
    </w:lvl>
    <w:lvl w:ilvl="4" w:tplc="67EEAFAE" w:tentative="1">
      <w:start w:val="1"/>
      <w:numFmt w:val="bullet"/>
      <w:lvlText w:val="o"/>
      <w:lvlJc w:val="left"/>
      <w:pPr>
        <w:ind w:left="3600" w:hanging="360"/>
      </w:pPr>
      <w:rPr>
        <w:rFonts w:ascii="Courier New" w:hAnsi="Courier New" w:cs="Courier New" w:hint="default"/>
      </w:rPr>
    </w:lvl>
    <w:lvl w:ilvl="5" w:tplc="269A398C" w:tentative="1">
      <w:start w:val="1"/>
      <w:numFmt w:val="bullet"/>
      <w:lvlText w:val=""/>
      <w:lvlJc w:val="left"/>
      <w:pPr>
        <w:ind w:left="4320" w:hanging="360"/>
      </w:pPr>
      <w:rPr>
        <w:rFonts w:ascii="Wingdings" w:hAnsi="Wingdings" w:hint="default"/>
      </w:rPr>
    </w:lvl>
    <w:lvl w:ilvl="6" w:tplc="15826D34" w:tentative="1">
      <w:start w:val="1"/>
      <w:numFmt w:val="bullet"/>
      <w:lvlText w:val=""/>
      <w:lvlJc w:val="left"/>
      <w:pPr>
        <w:ind w:left="5040" w:hanging="360"/>
      </w:pPr>
      <w:rPr>
        <w:rFonts w:ascii="Symbol" w:hAnsi="Symbol" w:hint="default"/>
      </w:rPr>
    </w:lvl>
    <w:lvl w:ilvl="7" w:tplc="C81218FE" w:tentative="1">
      <w:start w:val="1"/>
      <w:numFmt w:val="bullet"/>
      <w:lvlText w:val="o"/>
      <w:lvlJc w:val="left"/>
      <w:pPr>
        <w:ind w:left="5760" w:hanging="360"/>
      </w:pPr>
      <w:rPr>
        <w:rFonts w:ascii="Courier New" w:hAnsi="Courier New" w:cs="Courier New" w:hint="default"/>
      </w:rPr>
    </w:lvl>
    <w:lvl w:ilvl="8" w:tplc="1B282D60" w:tentative="1">
      <w:start w:val="1"/>
      <w:numFmt w:val="bullet"/>
      <w:lvlText w:val=""/>
      <w:lvlJc w:val="left"/>
      <w:pPr>
        <w:ind w:left="6480" w:hanging="360"/>
      </w:pPr>
      <w:rPr>
        <w:rFonts w:ascii="Wingdings" w:hAnsi="Wingdings" w:hint="default"/>
      </w:rPr>
    </w:lvl>
  </w:abstractNum>
  <w:abstractNum w:abstractNumId="7" w15:restartNumberingAfterBreak="0">
    <w:nsid w:val="40DA38E8"/>
    <w:multiLevelType w:val="hybridMultilevel"/>
    <w:tmpl w:val="F1B06EFC"/>
    <w:lvl w:ilvl="0" w:tplc="74BE094A">
      <w:start w:val="1"/>
      <w:numFmt w:val="lowerLetter"/>
      <w:lvlText w:val="%1)"/>
      <w:lvlJc w:val="left"/>
      <w:pPr>
        <w:ind w:left="720" w:hanging="360"/>
      </w:pPr>
    </w:lvl>
    <w:lvl w:ilvl="1" w:tplc="AB0C7F52">
      <w:start w:val="1"/>
      <w:numFmt w:val="lowerLetter"/>
      <w:lvlText w:val="%2."/>
      <w:lvlJc w:val="left"/>
      <w:pPr>
        <w:ind w:left="1440" w:hanging="360"/>
      </w:pPr>
    </w:lvl>
    <w:lvl w:ilvl="2" w:tplc="D37AA4EE">
      <w:start w:val="1"/>
      <w:numFmt w:val="lowerRoman"/>
      <w:lvlText w:val="%3."/>
      <w:lvlJc w:val="right"/>
      <w:pPr>
        <w:ind w:left="2160" w:hanging="180"/>
      </w:pPr>
    </w:lvl>
    <w:lvl w:ilvl="3" w:tplc="A6C6A428">
      <w:start w:val="1"/>
      <w:numFmt w:val="decimal"/>
      <w:lvlText w:val="%4."/>
      <w:lvlJc w:val="left"/>
      <w:pPr>
        <w:ind w:left="2880" w:hanging="360"/>
      </w:pPr>
    </w:lvl>
    <w:lvl w:ilvl="4" w:tplc="FAC603DA">
      <w:start w:val="1"/>
      <w:numFmt w:val="lowerLetter"/>
      <w:lvlText w:val="%5."/>
      <w:lvlJc w:val="left"/>
      <w:pPr>
        <w:ind w:left="3600" w:hanging="360"/>
      </w:pPr>
    </w:lvl>
    <w:lvl w:ilvl="5" w:tplc="322AC3B0">
      <w:start w:val="1"/>
      <w:numFmt w:val="lowerRoman"/>
      <w:lvlText w:val="%6."/>
      <w:lvlJc w:val="right"/>
      <w:pPr>
        <w:ind w:left="4320" w:hanging="180"/>
      </w:pPr>
    </w:lvl>
    <w:lvl w:ilvl="6" w:tplc="E92CFC14">
      <w:start w:val="1"/>
      <w:numFmt w:val="decimal"/>
      <w:lvlText w:val="%7."/>
      <w:lvlJc w:val="left"/>
      <w:pPr>
        <w:ind w:left="5040" w:hanging="360"/>
      </w:pPr>
    </w:lvl>
    <w:lvl w:ilvl="7" w:tplc="398AEC3A">
      <w:start w:val="1"/>
      <w:numFmt w:val="lowerLetter"/>
      <w:lvlText w:val="%8."/>
      <w:lvlJc w:val="left"/>
      <w:pPr>
        <w:ind w:left="5760" w:hanging="360"/>
      </w:pPr>
    </w:lvl>
    <w:lvl w:ilvl="8" w:tplc="15301F88">
      <w:start w:val="1"/>
      <w:numFmt w:val="lowerRoman"/>
      <w:lvlText w:val="%9."/>
      <w:lvlJc w:val="right"/>
      <w:pPr>
        <w:ind w:left="6480" w:hanging="180"/>
      </w:pPr>
    </w:lvl>
  </w:abstractNum>
  <w:abstractNum w:abstractNumId="8" w15:restartNumberingAfterBreak="0">
    <w:nsid w:val="42BF5687"/>
    <w:multiLevelType w:val="hybridMultilevel"/>
    <w:tmpl w:val="87B25D3E"/>
    <w:lvl w:ilvl="0" w:tplc="4D621826">
      <w:start w:val="1"/>
      <w:numFmt w:val="lowerLetter"/>
      <w:lvlText w:val="%1)"/>
      <w:lvlJc w:val="left"/>
      <w:pPr>
        <w:ind w:left="720" w:hanging="360"/>
      </w:pPr>
    </w:lvl>
    <w:lvl w:ilvl="1" w:tplc="ABA0B738">
      <w:start w:val="1"/>
      <w:numFmt w:val="lowerLetter"/>
      <w:lvlText w:val="%2."/>
      <w:lvlJc w:val="left"/>
      <w:pPr>
        <w:ind w:left="1440" w:hanging="360"/>
      </w:pPr>
    </w:lvl>
    <w:lvl w:ilvl="2" w:tplc="6E16BCC2">
      <w:start w:val="1"/>
      <w:numFmt w:val="lowerRoman"/>
      <w:lvlText w:val="%3."/>
      <w:lvlJc w:val="right"/>
      <w:pPr>
        <w:ind w:left="2160" w:hanging="180"/>
      </w:pPr>
    </w:lvl>
    <w:lvl w:ilvl="3" w:tplc="0B82F67C">
      <w:start w:val="1"/>
      <w:numFmt w:val="decimal"/>
      <w:lvlText w:val="%4."/>
      <w:lvlJc w:val="left"/>
      <w:pPr>
        <w:ind w:left="2880" w:hanging="360"/>
      </w:pPr>
    </w:lvl>
    <w:lvl w:ilvl="4" w:tplc="A294863A">
      <w:start w:val="1"/>
      <w:numFmt w:val="lowerLetter"/>
      <w:lvlText w:val="%5."/>
      <w:lvlJc w:val="left"/>
      <w:pPr>
        <w:ind w:left="3600" w:hanging="360"/>
      </w:pPr>
    </w:lvl>
    <w:lvl w:ilvl="5" w:tplc="DF3A7298">
      <w:start w:val="1"/>
      <w:numFmt w:val="lowerRoman"/>
      <w:lvlText w:val="%6."/>
      <w:lvlJc w:val="right"/>
      <w:pPr>
        <w:ind w:left="4320" w:hanging="180"/>
      </w:pPr>
    </w:lvl>
    <w:lvl w:ilvl="6" w:tplc="8A8EFED4">
      <w:start w:val="1"/>
      <w:numFmt w:val="decimal"/>
      <w:lvlText w:val="%7."/>
      <w:lvlJc w:val="left"/>
      <w:pPr>
        <w:ind w:left="5040" w:hanging="360"/>
      </w:pPr>
    </w:lvl>
    <w:lvl w:ilvl="7" w:tplc="B2F01152">
      <w:start w:val="1"/>
      <w:numFmt w:val="lowerLetter"/>
      <w:lvlText w:val="%8."/>
      <w:lvlJc w:val="left"/>
      <w:pPr>
        <w:ind w:left="5760" w:hanging="360"/>
      </w:pPr>
    </w:lvl>
    <w:lvl w:ilvl="8" w:tplc="C284BFA2">
      <w:start w:val="1"/>
      <w:numFmt w:val="lowerRoman"/>
      <w:lvlText w:val="%9."/>
      <w:lvlJc w:val="right"/>
      <w:pPr>
        <w:ind w:left="6480" w:hanging="180"/>
      </w:pPr>
    </w:lvl>
  </w:abstractNum>
  <w:abstractNum w:abstractNumId="9" w15:restartNumberingAfterBreak="0">
    <w:nsid w:val="4D3233BD"/>
    <w:multiLevelType w:val="hybridMultilevel"/>
    <w:tmpl w:val="44361646"/>
    <w:lvl w:ilvl="0" w:tplc="0FDCC1BA">
      <w:start w:val="1"/>
      <w:numFmt w:val="lowerLetter"/>
      <w:lvlText w:val="%1)"/>
      <w:lvlJc w:val="left"/>
      <w:pPr>
        <w:ind w:left="720" w:hanging="360"/>
      </w:pPr>
    </w:lvl>
    <w:lvl w:ilvl="1" w:tplc="ABE04F90">
      <w:start w:val="1"/>
      <w:numFmt w:val="lowerLetter"/>
      <w:lvlText w:val="%2)"/>
      <w:lvlJc w:val="left"/>
      <w:pPr>
        <w:ind w:left="1440" w:hanging="360"/>
      </w:pPr>
    </w:lvl>
    <w:lvl w:ilvl="2" w:tplc="DFCC2DEA">
      <w:start w:val="1"/>
      <w:numFmt w:val="lowerRoman"/>
      <w:lvlText w:val="%3."/>
      <w:lvlJc w:val="right"/>
      <w:pPr>
        <w:ind w:left="2160" w:hanging="180"/>
      </w:pPr>
    </w:lvl>
    <w:lvl w:ilvl="3" w:tplc="DE20F3EA">
      <w:start w:val="1"/>
      <w:numFmt w:val="decimal"/>
      <w:lvlText w:val="%4."/>
      <w:lvlJc w:val="left"/>
      <w:pPr>
        <w:ind w:left="2880" w:hanging="360"/>
      </w:pPr>
    </w:lvl>
    <w:lvl w:ilvl="4" w:tplc="FD32038A">
      <w:start w:val="1"/>
      <w:numFmt w:val="lowerLetter"/>
      <w:lvlText w:val="%5."/>
      <w:lvlJc w:val="left"/>
      <w:pPr>
        <w:ind w:left="3600" w:hanging="360"/>
      </w:pPr>
    </w:lvl>
    <w:lvl w:ilvl="5" w:tplc="18C6BC16">
      <w:start w:val="1"/>
      <w:numFmt w:val="lowerRoman"/>
      <w:lvlText w:val="%6."/>
      <w:lvlJc w:val="right"/>
      <w:pPr>
        <w:ind w:left="4320" w:hanging="180"/>
      </w:pPr>
    </w:lvl>
    <w:lvl w:ilvl="6" w:tplc="0FF44B94">
      <w:start w:val="1"/>
      <w:numFmt w:val="decimal"/>
      <w:lvlText w:val="%7."/>
      <w:lvlJc w:val="left"/>
      <w:pPr>
        <w:ind w:left="5040" w:hanging="360"/>
      </w:pPr>
    </w:lvl>
    <w:lvl w:ilvl="7" w:tplc="F6385B72">
      <w:start w:val="1"/>
      <w:numFmt w:val="lowerLetter"/>
      <w:lvlText w:val="%8."/>
      <w:lvlJc w:val="left"/>
      <w:pPr>
        <w:ind w:left="5760" w:hanging="360"/>
      </w:pPr>
    </w:lvl>
    <w:lvl w:ilvl="8" w:tplc="76A63ACC">
      <w:start w:val="1"/>
      <w:numFmt w:val="lowerRoman"/>
      <w:lvlText w:val="%9."/>
      <w:lvlJc w:val="right"/>
      <w:pPr>
        <w:ind w:left="6480" w:hanging="180"/>
      </w:pPr>
    </w:lvl>
  </w:abstractNum>
  <w:abstractNum w:abstractNumId="10" w15:restartNumberingAfterBreak="0">
    <w:nsid w:val="52222D47"/>
    <w:multiLevelType w:val="hybridMultilevel"/>
    <w:tmpl w:val="889643E4"/>
    <w:lvl w:ilvl="0" w:tplc="5B204D50">
      <w:start w:val="1"/>
      <w:numFmt w:val="decimal"/>
      <w:lvlText w:val="%1."/>
      <w:lvlJc w:val="left"/>
      <w:pPr>
        <w:ind w:left="720" w:hanging="360"/>
      </w:pPr>
    </w:lvl>
    <w:lvl w:ilvl="1" w:tplc="8C7E6532">
      <w:start w:val="1"/>
      <w:numFmt w:val="lowerLetter"/>
      <w:lvlText w:val="%2)"/>
      <w:lvlJc w:val="left"/>
      <w:pPr>
        <w:ind w:left="1440" w:hanging="360"/>
      </w:pPr>
    </w:lvl>
    <w:lvl w:ilvl="2" w:tplc="A1F854E2">
      <w:start w:val="1"/>
      <w:numFmt w:val="lowerRoman"/>
      <w:lvlText w:val="%3."/>
      <w:lvlJc w:val="right"/>
      <w:pPr>
        <w:ind w:left="2160" w:hanging="180"/>
      </w:pPr>
    </w:lvl>
    <w:lvl w:ilvl="3" w:tplc="E010653E">
      <w:start w:val="1"/>
      <w:numFmt w:val="decimal"/>
      <w:lvlText w:val="%4."/>
      <w:lvlJc w:val="left"/>
      <w:pPr>
        <w:ind w:left="2880" w:hanging="360"/>
      </w:pPr>
    </w:lvl>
    <w:lvl w:ilvl="4" w:tplc="94783A64">
      <w:start w:val="1"/>
      <w:numFmt w:val="lowerLetter"/>
      <w:lvlText w:val="%5."/>
      <w:lvlJc w:val="left"/>
      <w:pPr>
        <w:ind w:left="3600" w:hanging="360"/>
      </w:pPr>
    </w:lvl>
    <w:lvl w:ilvl="5" w:tplc="59823358">
      <w:start w:val="1"/>
      <w:numFmt w:val="lowerRoman"/>
      <w:lvlText w:val="%6."/>
      <w:lvlJc w:val="right"/>
      <w:pPr>
        <w:ind w:left="4320" w:hanging="180"/>
      </w:pPr>
    </w:lvl>
    <w:lvl w:ilvl="6" w:tplc="42981464">
      <w:start w:val="1"/>
      <w:numFmt w:val="decimal"/>
      <w:lvlText w:val="%7."/>
      <w:lvlJc w:val="left"/>
      <w:pPr>
        <w:ind w:left="5040" w:hanging="360"/>
      </w:pPr>
    </w:lvl>
    <w:lvl w:ilvl="7" w:tplc="9BE060A6">
      <w:start w:val="1"/>
      <w:numFmt w:val="lowerLetter"/>
      <w:lvlText w:val="%8."/>
      <w:lvlJc w:val="left"/>
      <w:pPr>
        <w:ind w:left="5760" w:hanging="360"/>
      </w:pPr>
    </w:lvl>
    <w:lvl w:ilvl="8" w:tplc="4306A646">
      <w:start w:val="1"/>
      <w:numFmt w:val="lowerRoman"/>
      <w:lvlText w:val="%9."/>
      <w:lvlJc w:val="right"/>
      <w:pPr>
        <w:ind w:left="6480" w:hanging="180"/>
      </w:pPr>
    </w:lvl>
  </w:abstractNum>
  <w:abstractNum w:abstractNumId="11" w15:restartNumberingAfterBreak="0">
    <w:nsid w:val="5565268B"/>
    <w:multiLevelType w:val="hybridMultilevel"/>
    <w:tmpl w:val="692633B8"/>
    <w:lvl w:ilvl="0" w:tplc="99C21BCE">
      <w:start w:val="1"/>
      <w:numFmt w:val="bullet"/>
      <w:lvlText w:val="-"/>
      <w:lvlJc w:val="left"/>
      <w:pPr>
        <w:ind w:left="720" w:hanging="360"/>
      </w:pPr>
      <w:rPr>
        <w:rFonts w:ascii="Calibri" w:hAnsi="Calibri" w:hint="default"/>
      </w:rPr>
    </w:lvl>
    <w:lvl w:ilvl="1" w:tplc="144E4510">
      <w:start w:val="1"/>
      <w:numFmt w:val="bullet"/>
      <w:lvlText w:val="o"/>
      <w:lvlJc w:val="left"/>
      <w:pPr>
        <w:ind w:left="1440" w:hanging="360"/>
      </w:pPr>
      <w:rPr>
        <w:rFonts w:ascii="Courier New" w:hAnsi="Courier New" w:hint="default"/>
      </w:rPr>
    </w:lvl>
    <w:lvl w:ilvl="2" w:tplc="F02E9A06">
      <w:start w:val="1"/>
      <w:numFmt w:val="bullet"/>
      <w:lvlText w:val=""/>
      <w:lvlJc w:val="left"/>
      <w:pPr>
        <w:ind w:left="2160" w:hanging="360"/>
      </w:pPr>
      <w:rPr>
        <w:rFonts w:ascii="Wingdings" w:hAnsi="Wingdings" w:hint="default"/>
      </w:rPr>
    </w:lvl>
    <w:lvl w:ilvl="3" w:tplc="6F0A2ADA">
      <w:start w:val="1"/>
      <w:numFmt w:val="bullet"/>
      <w:lvlText w:val=""/>
      <w:lvlJc w:val="left"/>
      <w:pPr>
        <w:ind w:left="2880" w:hanging="360"/>
      </w:pPr>
      <w:rPr>
        <w:rFonts w:ascii="Symbol" w:hAnsi="Symbol" w:hint="default"/>
      </w:rPr>
    </w:lvl>
    <w:lvl w:ilvl="4" w:tplc="417825F6">
      <w:start w:val="1"/>
      <w:numFmt w:val="bullet"/>
      <w:lvlText w:val="o"/>
      <w:lvlJc w:val="left"/>
      <w:pPr>
        <w:ind w:left="3600" w:hanging="360"/>
      </w:pPr>
      <w:rPr>
        <w:rFonts w:ascii="Courier New" w:hAnsi="Courier New" w:hint="default"/>
      </w:rPr>
    </w:lvl>
    <w:lvl w:ilvl="5" w:tplc="B2F05018">
      <w:start w:val="1"/>
      <w:numFmt w:val="bullet"/>
      <w:lvlText w:val=""/>
      <w:lvlJc w:val="left"/>
      <w:pPr>
        <w:ind w:left="4320" w:hanging="360"/>
      </w:pPr>
      <w:rPr>
        <w:rFonts w:ascii="Wingdings" w:hAnsi="Wingdings" w:hint="default"/>
      </w:rPr>
    </w:lvl>
    <w:lvl w:ilvl="6" w:tplc="38F8E99E">
      <w:start w:val="1"/>
      <w:numFmt w:val="bullet"/>
      <w:lvlText w:val=""/>
      <w:lvlJc w:val="left"/>
      <w:pPr>
        <w:ind w:left="5040" w:hanging="360"/>
      </w:pPr>
      <w:rPr>
        <w:rFonts w:ascii="Symbol" w:hAnsi="Symbol" w:hint="default"/>
      </w:rPr>
    </w:lvl>
    <w:lvl w:ilvl="7" w:tplc="FAE24780">
      <w:start w:val="1"/>
      <w:numFmt w:val="bullet"/>
      <w:lvlText w:val="o"/>
      <w:lvlJc w:val="left"/>
      <w:pPr>
        <w:ind w:left="5760" w:hanging="360"/>
      </w:pPr>
      <w:rPr>
        <w:rFonts w:ascii="Courier New" w:hAnsi="Courier New" w:hint="default"/>
      </w:rPr>
    </w:lvl>
    <w:lvl w:ilvl="8" w:tplc="860E2CF4">
      <w:start w:val="1"/>
      <w:numFmt w:val="bullet"/>
      <w:lvlText w:val=""/>
      <w:lvlJc w:val="left"/>
      <w:pPr>
        <w:ind w:left="6480" w:hanging="360"/>
      </w:pPr>
      <w:rPr>
        <w:rFonts w:ascii="Wingdings" w:hAnsi="Wingdings" w:hint="default"/>
      </w:rPr>
    </w:lvl>
  </w:abstractNum>
  <w:abstractNum w:abstractNumId="12" w15:restartNumberingAfterBreak="0">
    <w:nsid w:val="5B285834"/>
    <w:multiLevelType w:val="hybridMultilevel"/>
    <w:tmpl w:val="B38E0112"/>
    <w:lvl w:ilvl="0" w:tplc="F60CAF26">
      <w:start w:val="1"/>
      <w:numFmt w:val="lowerLetter"/>
      <w:lvlText w:val="%1)"/>
      <w:lvlJc w:val="left"/>
      <w:pPr>
        <w:ind w:left="785" w:hanging="360"/>
      </w:pPr>
    </w:lvl>
    <w:lvl w:ilvl="1" w:tplc="E13C3AA0">
      <w:start w:val="1"/>
      <w:numFmt w:val="lowerLetter"/>
      <w:lvlText w:val="(%2)"/>
      <w:lvlJc w:val="left"/>
      <w:pPr>
        <w:ind w:left="1080" w:hanging="360"/>
      </w:pPr>
    </w:lvl>
    <w:lvl w:ilvl="2" w:tplc="84CA97A0">
      <w:start w:val="1"/>
      <w:numFmt w:val="lowerRoman"/>
      <w:lvlText w:val="%3."/>
      <w:lvlJc w:val="right"/>
      <w:pPr>
        <w:ind w:left="1800" w:hanging="180"/>
      </w:pPr>
    </w:lvl>
    <w:lvl w:ilvl="3" w:tplc="4336BCD8">
      <w:start w:val="1"/>
      <w:numFmt w:val="decimal"/>
      <w:lvlText w:val="%4."/>
      <w:lvlJc w:val="left"/>
      <w:pPr>
        <w:ind w:left="2520" w:hanging="360"/>
      </w:pPr>
    </w:lvl>
    <w:lvl w:ilvl="4" w:tplc="20D6F4C6">
      <w:start w:val="1"/>
      <w:numFmt w:val="lowerLetter"/>
      <w:lvlText w:val="%5."/>
      <w:lvlJc w:val="left"/>
      <w:pPr>
        <w:ind w:left="3240" w:hanging="360"/>
      </w:pPr>
    </w:lvl>
    <w:lvl w:ilvl="5" w:tplc="E890856A">
      <w:start w:val="1"/>
      <w:numFmt w:val="lowerRoman"/>
      <w:lvlText w:val="%6."/>
      <w:lvlJc w:val="right"/>
      <w:pPr>
        <w:ind w:left="3960" w:hanging="180"/>
      </w:pPr>
    </w:lvl>
    <w:lvl w:ilvl="6" w:tplc="91BEC08E">
      <w:start w:val="1"/>
      <w:numFmt w:val="decimal"/>
      <w:lvlText w:val="%7."/>
      <w:lvlJc w:val="left"/>
      <w:pPr>
        <w:ind w:left="4680" w:hanging="360"/>
      </w:pPr>
    </w:lvl>
    <w:lvl w:ilvl="7" w:tplc="BD76FCB6">
      <w:start w:val="1"/>
      <w:numFmt w:val="lowerLetter"/>
      <w:lvlText w:val="%8."/>
      <w:lvlJc w:val="left"/>
      <w:pPr>
        <w:ind w:left="5400" w:hanging="360"/>
      </w:pPr>
    </w:lvl>
    <w:lvl w:ilvl="8" w:tplc="9F342C26">
      <w:start w:val="1"/>
      <w:numFmt w:val="lowerRoman"/>
      <w:lvlText w:val="%9."/>
      <w:lvlJc w:val="right"/>
      <w:pPr>
        <w:ind w:left="6120" w:hanging="180"/>
      </w:pPr>
    </w:lvl>
  </w:abstractNum>
  <w:abstractNum w:abstractNumId="13" w15:restartNumberingAfterBreak="0">
    <w:nsid w:val="63E422C3"/>
    <w:multiLevelType w:val="hybridMultilevel"/>
    <w:tmpl w:val="F1B06EFC"/>
    <w:lvl w:ilvl="0" w:tplc="5A56EE7E">
      <w:start w:val="1"/>
      <w:numFmt w:val="lowerLetter"/>
      <w:lvlText w:val="%1)"/>
      <w:lvlJc w:val="left"/>
      <w:pPr>
        <w:ind w:left="720" w:hanging="360"/>
      </w:pPr>
    </w:lvl>
    <w:lvl w:ilvl="1" w:tplc="F1862D92">
      <w:start w:val="1"/>
      <w:numFmt w:val="lowerLetter"/>
      <w:lvlText w:val="%2."/>
      <w:lvlJc w:val="left"/>
      <w:pPr>
        <w:ind w:left="1440" w:hanging="360"/>
      </w:pPr>
    </w:lvl>
    <w:lvl w:ilvl="2" w:tplc="826CC952">
      <w:start w:val="1"/>
      <w:numFmt w:val="lowerRoman"/>
      <w:lvlText w:val="%3."/>
      <w:lvlJc w:val="right"/>
      <w:pPr>
        <w:ind w:left="2160" w:hanging="180"/>
      </w:pPr>
    </w:lvl>
    <w:lvl w:ilvl="3" w:tplc="C546A78A">
      <w:start w:val="1"/>
      <w:numFmt w:val="decimal"/>
      <w:lvlText w:val="%4."/>
      <w:lvlJc w:val="left"/>
      <w:pPr>
        <w:ind w:left="2880" w:hanging="360"/>
      </w:pPr>
    </w:lvl>
    <w:lvl w:ilvl="4" w:tplc="EBEA0EC6">
      <w:start w:val="1"/>
      <w:numFmt w:val="lowerLetter"/>
      <w:lvlText w:val="%5."/>
      <w:lvlJc w:val="left"/>
      <w:pPr>
        <w:ind w:left="3600" w:hanging="360"/>
      </w:pPr>
    </w:lvl>
    <w:lvl w:ilvl="5" w:tplc="0D34C1E2">
      <w:start w:val="1"/>
      <w:numFmt w:val="lowerRoman"/>
      <w:lvlText w:val="%6."/>
      <w:lvlJc w:val="right"/>
      <w:pPr>
        <w:ind w:left="4320" w:hanging="180"/>
      </w:pPr>
    </w:lvl>
    <w:lvl w:ilvl="6" w:tplc="7CFEB462">
      <w:start w:val="1"/>
      <w:numFmt w:val="decimal"/>
      <w:lvlText w:val="%7."/>
      <w:lvlJc w:val="left"/>
      <w:pPr>
        <w:ind w:left="5040" w:hanging="360"/>
      </w:pPr>
    </w:lvl>
    <w:lvl w:ilvl="7" w:tplc="ABB4A866">
      <w:start w:val="1"/>
      <w:numFmt w:val="lowerLetter"/>
      <w:lvlText w:val="%8."/>
      <w:lvlJc w:val="left"/>
      <w:pPr>
        <w:ind w:left="5760" w:hanging="360"/>
      </w:pPr>
    </w:lvl>
    <w:lvl w:ilvl="8" w:tplc="E39A0668">
      <w:start w:val="1"/>
      <w:numFmt w:val="lowerRoman"/>
      <w:lvlText w:val="%9."/>
      <w:lvlJc w:val="right"/>
      <w:pPr>
        <w:ind w:left="6480" w:hanging="180"/>
      </w:pPr>
    </w:lvl>
  </w:abstractNum>
  <w:abstractNum w:abstractNumId="14" w15:restartNumberingAfterBreak="0">
    <w:nsid w:val="649E5FDC"/>
    <w:multiLevelType w:val="hybridMultilevel"/>
    <w:tmpl w:val="87DEB90E"/>
    <w:lvl w:ilvl="0" w:tplc="58E84D4C">
      <w:start w:val="1"/>
      <w:numFmt w:val="lowerLetter"/>
      <w:lvlText w:val="(%1)"/>
      <w:lvlJc w:val="left"/>
      <w:pPr>
        <w:ind w:left="720" w:hanging="360"/>
      </w:pPr>
    </w:lvl>
    <w:lvl w:ilvl="1" w:tplc="C53873DE">
      <w:start w:val="1"/>
      <w:numFmt w:val="lowerLetter"/>
      <w:lvlText w:val="%2."/>
      <w:lvlJc w:val="left"/>
      <w:pPr>
        <w:ind w:left="1440" w:hanging="360"/>
      </w:pPr>
    </w:lvl>
    <w:lvl w:ilvl="2" w:tplc="AEFC6D52">
      <w:start w:val="1"/>
      <w:numFmt w:val="lowerRoman"/>
      <w:lvlText w:val="%3."/>
      <w:lvlJc w:val="right"/>
      <w:pPr>
        <w:ind w:left="2160" w:hanging="180"/>
      </w:pPr>
    </w:lvl>
    <w:lvl w:ilvl="3" w:tplc="6DF6FE52">
      <w:start w:val="1"/>
      <w:numFmt w:val="decimal"/>
      <w:lvlText w:val="%4."/>
      <w:lvlJc w:val="left"/>
      <w:pPr>
        <w:ind w:left="2880" w:hanging="360"/>
      </w:pPr>
    </w:lvl>
    <w:lvl w:ilvl="4" w:tplc="584CED1A">
      <w:start w:val="1"/>
      <w:numFmt w:val="lowerLetter"/>
      <w:lvlText w:val="%5."/>
      <w:lvlJc w:val="left"/>
      <w:pPr>
        <w:ind w:left="3600" w:hanging="360"/>
      </w:pPr>
    </w:lvl>
    <w:lvl w:ilvl="5" w:tplc="B382F6BC">
      <w:start w:val="1"/>
      <w:numFmt w:val="lowerRoman"/>
      <w:lvlText w:val="%6."/>
      <w:lvlJc w:val="right"/>
      <w:pPr>
        <w:ind w:left="4320" w:hanging="180"/>
      </w:pPr>
    </w:lvl>
    <w:lvl w:ilvl="6" w:tplc="2E6AEC52">
      <w:start w:val="1"/>
      <w:numFmt w:val="decimal"/>
      <w:lvlText w:val="%7."/>
      <w:lvlJc w:val="left"/>
      <w:pPr>
        <w:ind w:left="5040" w:hanging="360"/>
      </w:pPr>
    </w:lvl>
    <w:lvl w:ilvl="7" w:tplc="B6F08F26">
      <w:start w:val="1"/>
      <w:numFmt w:val="lowerLetter"/>
      <w:lvlText w:val="%8."/>
      <w:lvlJc w:val="left"/>
      <w:pPr>
        <w:ind w:left="5760" w:hanging="360"/>
      </w:pPr>
    </w:lvl>
    <w:lvl w:ilvl="8" w:tplc="3D880578">
      <w:start w:val="1"/>
      <w:numFmt w:val="lowerRoman"/>
      <w:lvlText w:val="%9."/>
      <w:lvlJc w:val="right"/>
      <w:pPr>
        <w:ind w:left="6480" w:hanging="180"/>
      </w:pPr>
    </w:lvl>
  </w:abstractNum>
  <w:abstractNum w:abstractNumId="15" w15:restartNumberingAfterBreak="0">
    <w:nsid w:val="76BA21B7"/>
    <w:multiLevelType w:val="hybridMultilevel"/>
    <w:tmpl w:val="4CDACB10"/>
    <w:lvl w:ilvl="0" w:tplc="E4866F38">
      <w:start w:val="1"/>
      <w:numFmt w:val="lowerLetter"/>
      <w:lvlText w:val="%1)"/>
      <w:lvlJc w:val="left"/>
      <w:pPr>
        <w:ind w:left="643" w:hanging="360"/>
      </w:pPr>
    </w:lvl>
    <w:lvl w:ilvl="1" w:tplc="20D8681A" w:tentative="1">
      <w:start w:val="1"/>
      <w:numFmt w:val="lowerLetter"/>
      <w:lvlText w:val="%2."/>
      <w:lvlJc w:val="left"/>
      <w:pPr>
        <w:ind w:left="1363" w:hanging="360"/>
      </w:pPr>
    </w:lvl>
    <w:lvl w:ilvl="2" w:tplc="2716EAB8" w:tentative="1">
      <w:start w:val="1"/>
      <w:numFmt w:val="lowerRoman"/>
      <w:lvlText w:val="%3."/>
      <w:lvlJc w:val="right"/>
      <w:pPr>
        <w:ind w:left="2083" w:hanging="180"/>
      </w:pPr>
    </w:lvl>
    <w:lvl w:ilvl="3" w:tplc="3DCACB18" w:tentative="1">
      <w:start w:val="1"/>
      <w:numFmt w:val="decimal"/>
      <w:lvlText w:val="%4."/>
      <w:lvlJc w:val="left"/>
      <w:pPr>
        <w:ind w:left="2803" w:hanging="360"/>
      </w:pPr>
    </w:lvl>
    <w:lvl w:ilvl="4" w:tplc="D00E2C36" w:tentative="1">
      <w:start w:val="1"/>
      <w:numFmt w:val="lowerLetter"/>
      <w:lvlText w:val="%5."/>
      <w:lvlJc w:val="left"/>
      <w:pPr>
        <w:ind w:left="3523" w:hanging="360"/>
      </w:pPr>
    </w:lvl>
    <w:lvl w:ilvl="5" w:tplc="5E30DF32" w:tentative="1">
      <w:start w:val="1"/>
      <w:numFmt w:val="lowerRoman"/>
      <w:lvlText w:val="%6."/>
      <w:lvlJc w:val="right"/>
      <w:pPr>
        <w:ind w:left="4243" w:hanging="180"/>
      </w:pPr>
    </w:lvl>
    <w:lvl w:ilvl="6" w:tplc="40D46E26" w:tentative="1">
      <w:start w:val="1"/>
      <w:numFmt w:val="decimal"/>
      <w:lvlText w:val="%7."/>
      <w:lvlJc w:val="left"/>
      <w:pPr>
        <w:ind w:left="4963" w:hanging="360"/>
      </w:pPr>
    </w:lvl>
    <w:lvl w:ilvl="7" w:tplc="2BB89AA6" w:tentative="1">
      <w:start w:val="1"/>
      <w:numFmt w:val="lowerLetter"/>
      <w:lvlText w:val="%8."/>
      <w:lvlJc w:val="left"/>
      <w:pPr>
        <w:ind w:left="5683" w:hanging="360"/>
      </w:pPr>
    </w:lvl>
    <w:lvl w:ilvl="8" w:tplc="633A0CFC" w:tentative="1">
      <w:start w:val="1"/>
      <w:numFmt w:val="lowerRoman"/>
      <w:lvlText w:val="%9."/>
      <w:lvlJc w:val="right"/>
      <w:pPr>
        <w:ind w:left="6403" w:hanging="180"/>
      </w:pPr>
    </w:lvl>
  </w:abstractNum>
  <w:abstractNum w:abstractNumId="16" w15:restartNumberingAfterBreak="0">
    <w:nsid w:val="7ED63808"/>
    <w:multiLevelType w:val="hybridMultilevel"/>
    <w:tmpl w:val="2E6086CC"/>
    <w:lvl w:ilvl="0" w:tplc="EBA6C7A6">
      <w:start w:val="1"/>
      <w:numFmt w:val="decimal"/>
      <w:lvlText w:val="%1."/>
      <w:lvlJc w:val="left"/>
      <w:pPr>
        <w:ind w:left="720" w:hanging="360"/>
      </w:pPr>
    </w:lvl>
    <w:lvl w:ilvl="1" w:tplc="E3942200">
      <w:start w:val="1"/>
      <w:numFmt w:val="lowerLetter"/>
      <w:lvlText w:val="%2)"/>
      <w:lvlJc w:val="left"/>
      <w:pPr>
        <w:ind w:left="1440" w:hanging="360"/>
      </w:pPr>
    </w:lvl>
    <w:lvl w:ilvl="2" w:tplc="B4D2705E">
      <w:start w:val="1"/>
      <w:numFmt w:val="lowerRoman"/>
      <w:lvlText w:val="%3."/>
      <w:lvlJc w:val="right"/>
      <w:pPr>
        <w:ind w:left="2160" w:hanging="180"/>
      </w:pPr>
    </w:lvl>
    <w:lvl w:ilvl="3" w:tplc="3B382246">
      <w:start w:val="1"/>
      <w:numFmt w:val="decimal"/>
      <w:lvlText w:val="%4."/>
      <w:lvlJc w:val="left"/>
      <w:pPr>
        <w:ind w:left="2880" w:hanging="360"/>
      </w:pPr>
    </w:lvl>
    <w:lvl w:ilvl="4" w:tplc="498616C2">
      <w:start w:val="1"/>
      <w:numFmt w:val="lowerLetter"/>
      <w:lvlText w:val="%5."/>
      <w:lvlJc w:val="left"/>
      <w:pPr>
        <w:ind w:left="3600" w:hanging="360"/>
      </w:pPr>
    </w:lvl>
    <w:lvl w:ilvl="5" w:tplc="4E1CDD06">
      <w:start w:val="1"/>
      <w:numFmt w:val="lowerRoman"/>
      <w:lvlText w:val="%6."/>
      <w:lvlJc w:val="right"/>
      <w:pPr>
        <w:ind w:left="4320" w:hanging="180"/>
      </w:pPr>
    </w:lvl>
    <w:lvl w:ilvl="6" w:tplc="F0406476">
      <w:start w:val="1"/>
      <w:numFmt w:val="decimal"/>
      <w:lvlText w:val="%7."/>
      <w:lvlJc w:val="left"/>
      <w:pPr>
        <w:ind w:left="5040" w:hanging="360"/>
      </w:pPr>
    </w:lvl>
    <w:lvl w:ilvl="7" w:tplc="757EC440">
      <w:start w:val="1"/>
      <w:numFmt w:val="lowerLetter"/>
      <w:lvlText w:val="%8."/>
      <w:lvlJc w:val="left"/>
      <w:pPr>
        <w:ind w:left="5760" w:hanging="360"/>
      </w:pPr>
    </w:lvl>
    <w:lvl w:ilvl="8" w:tplc="42AAD37A">
      <w:start w:val="1"/>
      <w:numFmt w:val="lowerRoman"/>
      <w:lvlText w:val="%9."/>
      <w:lvlJc w:val="right"/>
      <w:pPr>
        <w:ind w:left="6480" w:hanging="180"/>
      </w:pPr>
    </w:lvl>
  </w:abstractNum>
  <w:num w:numId="1" w16cid:durableId="1509711546">
    <w:abstractNumId w:val="13"/>
  </w:num>
  <w:num w:numId="2" w16cid:durableId="1192186177">
    <w:abstractNumId w:val="11"/>
  </w:num>
  <w:num w:numId="3" w16cid:durableId="568272849">
    <w:abstractNumId w:val="0"/>
  </w:num>
  <w:num w:numId="4" w16cid:durableId="808935275">
    <w:abstractNumId w:val="8"/>
  </w:num>
  <w:num w:numId="5" w16cid:durableId="1046177880">
    <w:abstractNumId w:val="9"/>
  </w:num>
  <w:num w:numId="6" w16cid:durableId="1941571736">
    <w:abstractNumId w:val="14"/>
  </w:num>
  <w:num w:numId="7" w16cid:durableId="2002812802">
    <w:abstractNumId w:val="4"/>
  </w:num>
  <w:num w:numId="8" w16cid:durableId="986204947">
    <w:abstractNumId w:val="16"/>
  </w:num>
  <w:num w:numId="9" w16cid:durableId="324746269">
    <w:abstractNumId w:val="10"/>
  </w:num>
  <w:num w:numId="10" w16cid:durableId="1897429062">
    <w:abstractNumId w:val="12"/>
  </w:num>
  <w:num w:numId="11" w16cid:durableId="888494992">
    <w:abstractNumId w:val="2"/>
  </w:num>
  <w:num w:numId="12" w16cid:durableId="1523934577">
    <w:abstractNumId w:val="6"/>
  </w:num>
  <w:num w:numId="13" w16cid:durableId="1739784527">
    <w:abstractNumId w:val="15"/>
  </w:num>
  <w:num w:numId="14" w16cid:durableId="1456680095">
    <w:abstractNumId w:val="3"/>
  </w:num>
  <w:num w:numId="15" w16cid:durableId="1542591110">
    <w:abstractNumId w:val="5"/>
  </w:num>
  <w:num w:numId="16" w16cid:durableId="11884500">
    <w:abstractNumId w:val="1"/>
  </w:num>
  <w:num w:numId="17" w16cid:durableId="18126769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0B"/>
    <w:rsid w:val="000179AB"/>
    <w:rsid w:val="00033B8D"/>
    <w:rsid w:val="00035C06"/>
    <w:rsid w:val="000404F2"/>
    <w:rsid w:val="00040531"/>
    <w:rsid w:val="0005084E"/>
    <w:rsid w:val="0006629E"/>
    <w:rsid w:val="00090312"/>
    <w:rsid w:val="00095ADF"/>
    <w:rsid w:val="000A184B"/>
    <w:rsid w:val="000A239E"/>
    <w:rsid w:val="000A71C1"/>
    <w:rsid w:val="000B2E31"/>
    <w:rsid w:val="000B3C45"/>
    <w:rsid w:val="000B79BF"/>
    <w:rsid w:val="000C4BB9"/>
    <w:rsid w:val="000D22D3"/>
    <w:rsid w:val="000F06FB"/>
    <w:rsid w:val="0010785C"/>
    <w:rsid w:val="00116EE4"/>
    <w:rsid w:val="001175B0"/>
    <w:rsid w:val="001224A8"/>
    <w:rsid w:val="001352CF"/>
    <w:rsid w:val="001443F8"/>
    <w:rsid w:val="001450E7"/>
    <w:rsid w:val="001469E8"/>
    <w:rsid w:val="00153E84"/>
    <w:rsid w:val="00160277"/>
    <w:rsid w:val="0016050F"/>
    <w:rsid w:val="00164133"/>
    <w:rsid w:val="00164821"/>
    <w:rsid w:val="00181549"/>
    <w:rsid w:val="001855C8"/>
    <w:rsid w:val="0018679D"/>
    <w:rsid w:val="001907FF"/>
    <w:rsid w:val="001A3009"/>
    <w:rsid w:val="001A45C6"/>
    <w:rsid w:val="001B003B"/>
    <w:rsid w:val="001B6063"/>
    <w:rsid w:val="001C30DF"/>
    <w:rsid w:val="001C487F"/>
    <w:rsid w:val="001C7068"/>
    <w:rsid w:val="001D3631"/>
    <w:rsid w:val="001D4AE0"/>
    <w:rsid w:val="001F175D"/>
    <w:rsid w:val="001F3831"/>
    <w:rsid w:val="001F680A"/>
    <w:rsid w:val="00201516"/>
    <w:rsid w:val="002035E4"/>
    <w:rsid w:val="00210CB9"/>
    <w:rsid w:val="00212823"/>
    <w:rsid w:val="00214DAE"/>
    <w:rsid w:val="00231DDA"/>
    <w:rsid w:val="00236FB8"/>
    <w:rsid w:val="00237315"/>
    <w:rsid w:val="0026649A"/>
    <w:rsid w:val="002672A7"/>
    <w:rsid w:val="002701D0"/>
    <w:rsid w:val="00295B6C"/>
    <w:rsid w:val="002A076F"/>
    <w:rsid w:val="002A5F16"/>
    <w:rsid w:val="002B78B1"/>
    <w:rsid w:val="002C3CB4"/>
    <w:rsid w:val="002E20CF"/>
    <w:rsid w:val="002F4142"/>
    <w:rsid w:val="00300DD1"/>
    <w:rsid w:val="00302F38"/>
    <w:rsid w:val="00322538"/>
    <w:rsid w:val="00324BBF"/>
    <w:rsid w:val="0032722B"/>
    <w:rsid w:val="003301DA"/>
    <w:rsid w:val="0033612F"/>
    <w:rsid w:val="0034726F"/>
    <w:rsid w:val="003612B5"/>
    <w:rsid w:val="00362083"/>
    <w:rsid w:val="00364210"/>
    <w:rsid w:val="00376911"/>
    <w:rsid w:val="00383D01"/>
    <w:rsid w:val="00384119"/>
    <w:rsid w:val="00385EE6"/>
    <w:rsid w:val="003A21FC"/>
    <w:rsid w:val="003A3A7C"/>
    <w:rsid w:val="003A760E"/>
    <w:rsid w:val="003B3AF9"/>
    <w:rsid w:val="003C13C9"/>
    <w:rsid w:val="003C2E19"/>
    <w:rsid w:val="003D4FC2"/>
    <w:rsid w:val="003F4FCD"/>
    <w:rsid w:val="0040688D"/>
    <w:rsid w:val="004068C9"/>
    <w:rsid w:val="00411982"/>
    <w:rsid w:val="00413FE5"/>
    <w:rsid w:val="00423B4C"/>
    <w:rsid w:val="004265FA"/>
    <w:rsid w:val="004371BA"/>
    <w:rsid w:val="00444719"/>
    <w:rsid w:val="00451185"/>
    <w:rsid w:val="0045662E"/>
    <w:rsid w:val="004577F2"/>
    <w:rsid w:val="00460BC8"/>
    <w:rsid w:val="00461FE1"/>
    <w:rsid w:val="00463DD2"/>
    <w:rsid w:val="00467645"/>
    <w:rsid w:val="00473860"/>
    <w:rsid w:val="00474CD3"/>
    <w:rsid w:val="00476468"/>
    <w:rsid w:val="0047717F"/>
    <w:rsid w:val="00483AA6"/>
    <w:rsid w:val="00486FC1"/>
    <w:rsid w:val="0048743A"/>
    <w:rsid w:val="0049498D"/>
    <w:rsid w:val="004B0BEC"/>
    <w:rsid w:val="004B3415"/>
    <w:rsid w:val="004B6547"/>
    <w:rsid w:val="004C11A9"/>
    <w:rsid w:val="004C39F2"/>
    <w:rsid w:val="004C63B1"/>
    <w:rsid w:val="004D3185"/>
    <w:rsid w:val="004D4180"/>
    <w:rsid w:val="004D541A"/>
    <w:rsid w:val="004E0CE0"/>
    <w:rsid w:val="004E2D39"/>
    <w:rsid w:val="004F1038"/>
    <w:rsid w:val="004F476F"/>
    <w:rsid w:val="004F7D6B"/>
    <w:rsid w:val="0050163E"/>
    <w:rsid w:val="00511B43"/>
    <w:rsid w:val="00513BF3"/>
    <w:rsid w:val="00513DE9"/>
    <w:rsid w:val="00514E93"/>
    <w:rsid w:val="00534FE8"/>
    <w:rsid w:val="00537FA5"/>
    <w:rsid w:val="0054144C"/>
    <w:rsid w:val="005456F9"/>
    <w:rsid w:val="005507C9"/>
    <w:rsid w:val="00564D29"/>
    <w:rsid w:val="0057521B"/>
    <w:rsid w:val="00596C37"/>
    <w:rsid w:val="005A194E"/>
    <w:rsid w:val="005A4098"/>
    <w:rsid w:val="005C03F2"/>
    <w:rsid w:val="005C432F"/>
    <w:rsid w:val="005E38F6"/>
    <w:rsid w:val="005E3A00"/>
    <w:rsid w:val="005F203B"/>
    <w:rsid w:val="005F69A2"/>
    <w:rsid w:val="00610EE2"/>
    <w:rsid w:val="006131D9"/>
    <w:rsid w:val="006227DE"/>
    <w:rsid w:val="00633683"/>
    <w:rsid w:val="00640556"/>
    <w:rsid w:val="00646F46"/>
    <w:rsid w:val="006518D1"/>
    <w:rsid w:val="00660709"/>
    <w:rsid w:val="00664230"/>
    <w:rsid w:val="00666F92"/>
    <w:rsid w:val="00667AD1"/>
    <w:rsid w:val="00676E0B"/>
    <w:rsid w:val="00680E54"/>
    <w:rsid w:val="00682B38"/>
    <w:rsid w:val="0068300D"/>
    <w:rsid w:val="00687DBA"/>
    <w:rsid w:val="00692378"/>
    <w:rsid w:val="00692EBA"/>
    <w:rsid w:val="00694BB1"/>
    <w:rsid w:val="00696F36"/>
    <w:rsid w:val="006A1F66"/>
    <w:rsid w:val="006A57AA"/>
    <w:rsid w:val="006A7D3A"/>
    <w:rsid w:val="006B726B"/>
    <w:rsid w:val="006C28D0"/>
    <w:rsid w:val="006C61E2"/>
    <w:rsid w:val="006D005D"/>
    <w:rsid w:val="006D587B"/>
    <w:rsid w:val="006D5F2F"/>
    <w:rsid w:val="006E7987"/>
    <w:rsid w:val="006F09B7"/>
    <w:rsid w:val="006F3C2C"/>
    <w:rsid w:val="006F46D0"/>
    <w:rsid w:val="006F4E1A"/>
    <w:rsid w:val="00710DF1"/>
    <w:rsid w:val="00711D87"/>
    <w:rsid w:val="00721A4D"/>
    <w:rsid w:val="00724512"/>
    <w:rsid w:val="00724A64"/>
    <w:rsid w:val="007252C2"/>
    <w:rsid w:val="007255E9"/>
    <w:rsid w:val="00726F3F"/>
    <w:rsid w:val="00742EFE"/>
    <w:rsid w:val="00746616"/>
    <w:rsid w:val="00761E45"/>
    <w:rsid w:val="00765777"/>
    <w:rsid w:val="007716CF"/>
    <w:rsid w:val="00771869"/>
    <w:rsid w:val="0077662B"/>
    <w:rsid w:val="007768F1"/>
    <w:rsid w:val="007775A9"/>
    <w:rsid w:val="0078516F"/>
    <w:rsid w:val="00786FA3"/>
    <w:rsid w:val="00787C0C"/>
    <w:rsid w:val="007A7DE9"/>
    <w:rsid w:val="007AC24B"/>
    <w:rsid w:val="007B670A"/>
    <w:rsid w:val="007C6042"/>
    <w:rsid w:val="007C6BB0"/>
    <w:rsid w:val="007E5CDB"/>
    <w:rsid w:val="007E622F"/>
    <w:rsid w:val="007F218F"/>
    <w:rsid w:val="007F5A5E"/>
    <w:rsid w:val="007F7147"/>
    <w:rsid w:val="008027D9"/>
    <w:rsid w:val="008030CD"/>
    <w:rsid w:val="008136EF"/>
    <w:rsid w:val="00817C8E"/>
    <w:rsid w:val="00834152"/>
    <w:rsid w:val="00837BD1"/>
    <w:rsid w:val="00844096"/>
    <w:rsid w:val="00847279"/>
    <w:rsid w:val="00850E2E"/>
    <w:rsid w:val="00855D85"/>
    <w:rsid w:val="0087173D"/>
    <w:rsid w:val="00874BA8"/>
    <w:rsid w:val="008766E0"/>
    <w:rsid w:val="00883170"/>
    <w:rsid w:val="008865AB"/>
    <w:rsid w:val="008926E3"/>
    <w:rsid w:val="00895628"/>
    <w:rsid w:val="008A1B8A"/>
    <w:rsid w:val="008A2CB0"/>
    <w:rsid w:val="008A51E0"/>
    <w:rsid w:val="008B1046"/>
    <w:rsid w:val="008C01A5"/>
    <w:rsid w:val="008C1F53"/>
    <w:rsid w:val="008C6062"/>
    <w:rsid w:val="008D40B7"/>
    <w:rsid w:val="008D4FBC"/>
    <w:rsid w:val="008E0FDF"/>
    <w:rsid w:val="008E33D3"/>
    <w:rsid w:val="008F5D85"/>
    <w:rsid w:val="00902E5E"/>
    <w:rsid w:val="00912D4A"/>
    <w:rsid w:val="009138AC"/>
    <w:rsid w:val="00930966"/>
    <w:rsid w:val="00943421"/>
    <w:rsid w:val="00945851"/>
    <w:rsid w:val="00953DBA"/>
    <w:rsid w:val="0095594F"/>
    <w:rsid w:val="00956744"/>
    <w:rsid w:val="009632A3"/>
    <w:rsid w:val="009719A0"/>
    <w:rsid w:val="009731ED"/>
    <w:rsid w:val="00973FE5"/>
    <w:rsid w:val="00975DDF"/>
    <w:rsid w:val="00977328"/>
    <w:rsid w:val="009777E1"/>
    <w:rsid w:val="00994D5B"/>
    <w:rsid w:val="009A0F3A"/>
    <w:rsid w:val="009A4763"/>
    <w:rsid w:val="009A79BC"/>
    <w:rsid w:val="009B3142"/>
    <w:rsid w:val="009B623A"/>
    <w:rsid w:val="009C08F1"/>
    <w:rsid w:val="009C1131"/>
    <w:rsid w:val="009C216F"/>
    <w:rsid w:val="009C3BAD"/>
    <w:rsid w:val="009D4004"/>
    <w:rsid w:val="009D4207"/>
    <w:rsid w:val="009D4B26"/>
    <w:rsid w:val="009E0589"/>
    <w:rsid w:val="009E6945"/>
    <w:rsid w:val="00A11264"/>
    <w:rsid w:val="00A13A61"/>
    <w:rsid w:val="00A201C2"/>
    <w:rsid w:val="00A21969"/>
    <w:rsid w:val="00A220CB"/>
    <w:rsid w:val="00A24D15"/>
    <w:rsid w:val="00A30233"/>
    <w:rsid w:val="00A32383"/>
    <w:rsid w:val="00A32742"/>
    <w:rsid w:val="00A43F51"/>
    <w:rsid w:val="00A44B5E"/>
    <w:rsid w:val="00A51B1E"/>
    <w:rsid w:val="00A535E2"/>
    <w:rsid w:val="00A556F7"/>
    <w:rsid w:val="00A61565"/>
    <w:rsid w:val="00A714FF"/>
    <w:rsid w:val="00A7626D"/>
    <w:rsid w:val="00AA1ACE"/>
    <w:rsid w:val="00AB0DF3"/>
    <w:rsid w:val="00AB12EB"/>
    <w:rsid w:val="00AB29DB"/>
    <w:rsid w:val="00AB3E85"/>
    <w:rsid w:val="00AC5A2B"/>
    <w:rsid w:val="00AD07AB"/>
    <w:rsid w:val="00AD58D1"/>
    <w:rsid w:val="00AD5992"/>
    <w:rsid w:val="00AD700C"/>
    <w:rsid w:val="00AE6CB4"/>
    <w:rsid w:val="00AF0636"/>
    <w:rsid w:val="00B01B70"/>
    <w:rsid w:val="00B10D29"/>
    <w:rsid w:val="00B11D42"/>
    <w:rsid w:val="00B12EFF"/>
    <w:rsid w:val="00B16AC7"/>
    <w:rsid w:val="00B17611"/>
    <w:rsid w:val="00B21AAB"/>
    <w:rsid w:val="00B265CE"/>
    <w:rsid w:val="00B27F90"/>
    <w:rsid w:val="00B378D7"/>
    <w:rsid w:val="00B43652"/>
    <w:rsid w:val="00B45448"/>
    <w:rsid w:val="00B45744"/>
    <w:rsid w:val="00B4578A"/>
    <w:rsid w:val="00B459CD"/>
    <w:rsid w:val="00B4622F"/>
    <w:rsid w:val="00B53205"/>
    <w:rsid w:val="00B53922"/>
    <w:rsid w:val="00B55010"/>
    <w:rsid w:val="00B577AE"/>
    <w:rsid w:val="00B83741"/>
    <w:rsid w:val="00B92E4D"/>
    <w:rsid w:val="00B97879"/>
    <w:rsid w:val="00B97E7E"/>
    <w:rsid w:val="00BA1293"/>
    <w:rsid w:val="00BA19F8"/>
    <w:rsid w:val="00BB1FEC"/>
    <w:rsid w:val="00BB67F9"/>
    <w:rsid w:val="00BC20A7"/>
    <w:rsid w:val="00BE2B05"/>
    <w:rsid w:val="00BE3DBF"/>
    <w:rsid w:val="00BE7214"/>
    <w:rsid w:val="00BE7234"/>
    <w:rsid w:val="00BF3449"/>
    <w:rsid w:val="00BF4948"/>
    <w:rsid w:val="00BF49DA"/>
    <w:rsid w:val="00C03375"/>
    <w:rsid w:val="00C06221"/>
    <w:rsid w:val="00C06EE5"/>
    <w:rsid w:val="00C11C67"/>
    <w:rsid w:val="00C14832"/>
    <w:rsid w:val="00C17AF9"/>
    <w:rsid w:val="00C2682F"/>
    <w:rsid w:val="00C36ABF"/>
    <w:rsid w:val="00C420D4"/>
    <w:rsid w:val="00C4761F"/>
    <w:rsid w:val="00C47C90"/>
    <w:rsid w:val="00C61445"/>
    <w:rsid w:val="00C6225D"/>
    <w:rsid w:val="00C6514C"/>
    <w:rsid w:val="00C76811"/>
    <w:rsid w:val="00CA2E02"/>
    <w:rsid w:val="00CA7015"/>
    <w:rsid w:val="00CB524F"/>
    <w:rsid w:val="00CC23F1"/>
    <w:rsid w:val="00CC320A"/>
    <w:rsid w:val="00CC65AA"/>
    <w:rsid w:val="00CD0B68"/>
    <w:rsid w:val="00CF3B9F"/>
    <w:rsid w:val="00D1268D"/>
    <w:rsid w:val="00D201F2"/>
    <w:rsid w:val="00D2583D"/>
    <w:rsid w:val="00D33D57"/>
    <w:rsid w:val="00D53E77"/>
    <w:rsid w:val="00D559CF"/>
    <w:rsid w:val="00D577DA"/>
    <w:rsid w:val="00D60A3E"/>
    <w:rsid w:val="00D60BCD"/>
    <w:rsid w:val="00D622FC"/>
    <w:rsid w:val="00D62326"/>
    <w:rsid w:val="00D6642D"/>
    <w:rsid w:val="00D70C89"/>
    <w:rsid w:val="00D73234"/>
    <w:rsid w:val="00D81B62"/>
    <w:rsid w:val="00D82345"/>
    <w:rsid w:val="00D84F48"/>
    <w:rsid w:val="00D915F9"/>
    <w:rsid w:val="00D93AAA"/>
    <w:rsid w:val="00D9727F"/>
    <w:rsid w:val="00DA18B6"/>
    <w:rsid w:val="00DA5CD7"/>
    <w:rsid w:val="00DA627E"/>
    <w:rsid w:val="00DA7024"/>
    <w:rsid w:val="00DC1E36"/>
    <w:rsid w:val="00DC3F72"/>
    <w:rsid w:val="00DD1686"/>
    <w:rsid w:val="00DD29BC"/>
    <w:rsid w:val="00DF3B5D"/>
    <w:rsid w:val="00E04481"/>
    <w:rsid w:val="00E110CC"/>
    <w:rsid w:val="00E140EF"/>
    <w:rsid w:val="00E20695"/>
    <w:rsid w:val="00E46E3E"/>
    <w:rsid w:val="00E505CC"/>
    <w:rsid w:val="00E570E3"/>
    <w:rsid w:val="00E602BE"/>
    <w:rsid w:val="00E61D00"/>
    <w:rsid w:val="00E64021"/>
    <w:rsid w:val="00E729E1"/>
    <w:rsid w:val="00E77A87"/>
    <w:rsid w:val="00E818DD"/>
    <w:rsid w:val="00E9523E"/>
    <w:rsid w:val="00E95A56"/>
    <w:rsid w:val="00E96BE9"/>
    <w:rsid w:val="00EB31E3"/>
    <w:rsid w:val="00EB6760"/>
    <w:rsid w:val="00EB72C1"/>
    <w:rsid w:val="00EC27F0"/>
    <w:rsid w:val="00EC28B0"/>
    <w:rsid w:val="00EC6BC9"/>
    <w:rsid w:val="00ED2BB5"/>
    <w:rsid w:val="00ED508D"/>
    <w:rsid w:val="00EE76FA"/>
    <w:rsid w:val="00F0718C"/>
    <w:rsid w:val="00F120C5"/>
    <w:rsid w:val="00F1621E"/>
    <w:rsid w:val="00F204B2"/>
    <w:rsid w:val="00F20A21"/>
    <w:rsid w:val="00F21561"/>
    <w:rsid w:val="00F2205A"/>
    <w:rsid w:val="00F3299B"/>
    <w:rsid w:val="00F335BE"/>
    <w:rsid w:val="00F36F5D"/>
    <w:rsid w:val="00F402A6"/>
    <w:rsid w:val="00F40D00"/>
    <w:rsid w:val="00F45F77"/>
    <w:rsid w:val="00F52A21"/>
    <w:rsid w:val="00F568F3"/>
    <w:rsid w:val="00F615E9"/>
    <w:rsid w:val="00F624C7"/>
    <w:rsid w:val="00F6295C"/>
    <w:rsid w:val="00F705E4"/>
    <w:rsid w:val="00F72989"/>
    <w:rsid w:val="00F756CA"/>
    <w:rsid w:val="00F8318F"/>
    <w:rsid w:val="00F86627"/>
    <w:rsid w:val="00FA05D0"/>
    <w:rsid w:val="00FB1F37"/>
    <w:rsid w:val="00FB2419"/>
    <w:rsid w:val="00FB2C62"/>
    <w:rsid w:val="00FB515C"/>
    <w:rsid w:val="00FB7D4B"/>
    <w:rsid w:val="00FC36CE"/>
    <w:rsid w:val="00FD7B84"/>
    <w:rsid w:val="00FE5261"/>
    <w:rsid w:val="00FE66BF"/>
    <w:rsid w:val="00FF1C9A"/>
    <w:rsid w:val="00FF44DE"/>
    <w:rsid w:val="0101C1A5"/>
    <w:rsid w:val="016B074F"/>
    <w:rsid w:val="01B588AE"/>
    <w:rsid w:val="01CA693F"/>
    <w:rsid w:val="0221077D"/>
    <w:rsid w:val="0294ADD2"/>
    <w:rsid w:val="02AC3824"/>
    <w:rsid w:val="02FCC56F"/>
    <w:rsid w:val="0311DF9B"/>
    <w:rsid w:val="033825B7"/>
    <w:rsid w:val="034C8805"/>
    <w:rsid w:val="0439109D"/>
    <w:rsid w:val="043CC258"/>
    <w:rsid w:val="0449401C"/>
    <w:rsid w:val="04ACB74A"/>
    <w:rsid w:val="04D6AFAF"/>
    <w:rsid w:val="04DF0976"/>
    <w:rsid w:val="04E031A7"/>
    <w:rsid w:val="0522EFF2"/>
    <w:rsid w:val="053B9C5B"/>
    <w:rsid w:val="05468512"/>
    <w:rsid w:val="054DC88B"/>
    <w:rsid w:val="0577DB7B"/>
    <w:rsid w:val="05BD3AED"/>
    <w:rsid w:val="064F5ABB"/>
    <w:rsid w:val="070C8D5D"/>
    <w:rsid w:val="07B13AAD"/>
    <w:rsid w:val="07B7BDDC"/>
    <w:rsid w:val="07E04CD0"/>
    <w:rsid w:val="081BF549"/>
    <w:rsid w:val="0844162E"/>
    <w:rsid w:val="0926D241"/>
    <w:rsid w:val="093F5A0A"/>
    <w:rsid w:val="0961BC9E"/>
    <w:rsid w:val="09CFEAE2"/>
    <w:rsid w:val="09D53254"/>
    <w:rsid w:val="0A2DEBC9"/>
    <w:rsid w:val="0A539E2E"/>
    <w:rsid w:val="0A68AA75"/>
    <w:rsid w:val="0AC9CEB8"/>
    <w:rsid w:val="0AECEDA9"/>
    <w:rsid w:val="0B5FBED9"/>
    <w:rsid w:val="0C114B62"/>
    <w:rsid w:val="0CA16CB5"/>
    <w:rsid w:val="0D4E9BC6"/>
    <w:rsid w:val="0E219B5E"/>
    <w:rsid w:val="0E6AAE80"/>
    <w:rsid w:val="0ECA45D5"/>
    <w:rsid w:val="0EEA6C27"/>
    <w:rsid w:val="0F0F9547"/>
    <w:rsid w:val="0F3860AF"/>
    <w:rsid w:val="0F63462F"/>
    <w:rsid w:val="0F73A82D"/>
    <w:rsid w:val="0F818E00"/>
    <w:rsid w:val="0F84BEA6"/>
    <w:rsid w:val="0FA25C83"/>
    <w:rsid w:val="0FD376C0"/>
    <w:rsid w:val="0FF37E6D"/>
    <w:rsid w:val="104856A7"/>
    <w:rsid w:val="10B991F6"/>
    <w:rsid w:val="11900B12"/>
    <w:rsid w:val="1209D438"/>
    <w:rsid w:val="12569BAB"/>
    <w:rsid w:val="125DAFBE"/>
    <w:rsid w:val="126E1821"/>
    <w:rsid w:val="12F620DC"/>
    <w:rsid w:val="1375D7D8"/>
    <w:rsid w:val="13911AFA"/>
    <w:rsid w:val="13BC5E89"/>
    <w:rsid w:val="13D10D08"/>
    <w:rsid w:val="141A6E33"/>
    <w:rsid w:val="14C0AA6F"/>
    <w:rsid w:val="14F7B732"/>
    <w:rsid w:val="15F24DA8"/>
    <w:rsid w:val="1610E64B"/>
    <w:rsid w:val="162F2F77"/>
    <w:rsid w:val="1742F61A"/>
    <w:rsid w:val="175E9E4D"/>
    <w:rsid w:val="176C97AE"/>
    <w:rsid w:val="17E04B9B"/>
    <w:rsid w:val="17F65819"/>
    <w:rsid w:val="181020BF"/>
    <w:rsid w:val="1892F697"/>
    <w:rsid w:val="18C346E5"/>
    <w:rsid w:val="19281409"/>
    <w:rsid w:val="192AFEDC"/>
    <w:rsid w:val="1960827C"/>
    <w:rsid w:val="19E19C1A"/>
    <w:rsid w:val="1A0FABA7"/>
    <w:rsid w:val="1A414F02"/>
    <w:rsid w:val="1A4C9F0A"/>
    <w:rsid w:val="1ACFCFD1"/>
    <w:rsid w:val="1B0D1F95"/>
    <w:rsid w:val="1B3A2A76"/>
    <w:rsid w:val="1BB0075F"/>
    <w:rsid w:val="1BBCCB6B"/>
    <w:rsid w:val="1BE4D7DC"/>
    <w:rsid w:val="1C2CEE99"/>
    <w:rsid w:val="1C91A6D8"/>
    <w:rsid w:val="1CB824DB"/>
    <w:rsid w:val="1D4E8201"/>
    <w:rsid w:val="1D58ED2F"/>
    <w:rsid w:val="1D7CF472"/>
    <w:rsid w:val="1DEC2B74"/>
    <w:rsid w:val="1DEF48E8"/>
    <w:rsid w:val="1E19BA20"/>
    <w:rsid w:val="1E2370A7"/>
    <w:rsid w:val="1E4E5A70"/>
    <w:rsid w:val="1E8FC042"/>
    <w:rsid w:val="1E980DB3"/>
    <w:rsid w:val="1EC344CD"/>
    <w:rsid w:val="1EDCF529"/>
    <w:rsid w:val="1F26D3C3"/>
    <w:rsid w:val="1F3274B5"/>
    <w:rsid w:val="1F4712A7"/>
    <w:rsid w:val="1FB9DB47"/>
    <w:rsid w:val="205D82AA"/>
    <w:rsid w:val="20F856FB"/>
    <w:rsid w:val="20FDB5B3"/>
    <w:rsid w:val="22021162"/>
    <w:rsid w:val="22237D5C"/>
    <w:rsid w:val="222E9D2E"/>
    <w:rsid w:val="22413DB8"/>
    <w:rsid w:val="238B63CC"/>
    <w:rsid w:val="23FB1F2D"/>
    <w:rsid w:val="247FB99C"/>
    <w:rsid w:val="24A70A37"/>
    <w:rsid w:val="24F16F00"/>
    <w:rsid w:val="24F7535A"/>
    <w:rsid w:val="25AA60EF"/>
    <w:rsid w:val="25AC2C9E"/>
    <w:rsid w:val="25E48C87"/>
    <w:rsid w:val="2607CF06"/>
    <w:rsid w:val="2689936C"/>
    <w:rsid w:val="26E07243"/>
    <w:rsid w:val="26E94E4A"/>
    <w:rsid w:val="26F67019"/>
    <w:rsid w:val="2749992C"/>
    <w:rsid w:val="27A532A2"/>
    <w:rsid w:val="27B33EB0"/>
    <w:rsid w:val="27BC8586"/>
    <w:rsid w:val="27C88748"/>
    <w:rsid w:val="280D32F6"/>
    <w:rsid w:val="28E5AD31"/>
    <w:rsid w:val="28F3FFFF"/>
    <w:rsid w:val="28FA02C3"/>
    <w:rsid w:val="29344B73"/>
    <w:rsid w:val="297A7EEE"/>
    <w:rsid w:val="29EC5B5F"/>
    <w:rsid w:val="2A250210"/>
    <w:rsid w:val="2A26E739"/>
    <w:rsid w:val="2A82CFE3"/>
    <w:rsid w:val="2AA503F2"/>
    <w:rsid w:val="2AF660C4"/>
    <w:rsid w:val="2B2571AE"/>
    <w:rsid w:val="2B3C4B9A"/>
    <w:rsid w:val="2B6A81A7"/>
    <w:rsid w:val="2B948FCB"/>
    <w:rsid w:val="2BD5A9E0"/>
    <w:rsid w:val="2C03394E"/>
    <w:rsid w:val="2D3A5906"/>
    <w:rsid w:val="2D47E09F"/>
    <w:rsid w:val="2D52219E"/>
    <w:rsid w:val="2D771364"/>
    <w:rsid w:val="2D8A9CDF"/>
    <w:rsid w:val="2E716D18"/>
    <w:rsid w:val="2EA8B0CF"/>
    <w:rsid w:val="2EEDE90A"/>
    <w:rsid w:val="2EF24F12"/>
    <w:rsid w:val="2F159399"/>
    <w:rsid w:val="2F94DBEB"/>
    <w:rsid w:val="2FE915FF"/>
    <w:rsid w:val="303A3B3E"/>
    <w:rsid w:val="304DAE33"/>
    <w:rsid w:val="30503ECB"/>
    <w:rsid w:val="309A7348"/>
    <w:rsid w:val="30C3A06B"/>
    <w:rsid w:val="30DAF812"/>
    <w:rsid w:val="30E5D9B7"/>
    <w:rsid w:val="30ED78A6"/>
    <w:rsid w:val="31687208"/>
    <w:rsid w:val="318E2AEB"/>
    <w:rsid w:val="31AA3F98"/>
    <w:rsid w:val="31B047CF"/>
    <w:rsid w:val="31E39B9D"/>
    <w:rsid w:val="32B5F2DC"/>
    <w:rsid w:val="32E8D6BD"/>
    <w:rsid w:val="336F479D"/>
    <w:rsid w:val="339A9E5F"/>
    <w:rsid w:val="33C05C7B"/>
    <w:rsid w:val="33F9ABA1"/>
    <w:rsid w:val="34120CB4"/>
    <w:rsid w:val="34124325"/>
    <w:rsid w:val="342599B7"/>
    <w:rsid w:val="343EBEC7"/>
    <w:rsid w:val="3448A2F0"/>
    <w:rsid w:val="34C4BF74"/>
    <w:rsid w:val="34D672A5"/>
    <w:rsid w:val="34FE5F60"/>
    <w:rsid w:val="350EDC9C"/>
    <w:rsid w:val="351F92C0"/>
    <w:rsid w:val="353E05A1"/>
    <w:rsid w:val="357EC8BF"/>
    <w:rsid w:val="35EC4349"/>
    <w:rsid w:val="364B4F1D"/>
    <w:rsid w:val="36BC71FA"/>
    <w:rsid w:val="36DDF6F4"/>
    <w:rsid w:val="371575E8"/>
    <w:rsid w:val="37618CE1"/>
    <w:rsid w:val="37CCCC9E"/>
    <w:rsid w:val="37FC6036"/>
    <w:rsid w:val="382502C7"/>
    <w:rsid w:val="38A0168D"/>
    <w:rsid w:val="38EFFC0D"/>
    <w:rsid w:val="38F966EE"/>
    <w:rsid w:val="3940E8D4"/>
    <w:rsid w:val="39696981"/>
    <w:rsid w:val="397430F1"/>
    <w:rsid w:val="39A5E51B"/>
    <w:rsid w:val="3A0FBC32"/>
    <w:rsid w:val="3A45311E"/>
    <w:rsid w:val="3A5D45F2"/>
    <w:rsid w:val="3B6DA0E4"/>
    <w:rsid w:val="3B71C87A"/>
    <w:rsid w:val="3BB049B6"/>
    <w:rsid w:val="3BB0FF50"/>
    <w:rsid w:val="3BB237DE"/>
    <w:rsid w:val="3C2E2A9B"/>
    <w:rsid w:val="3C402C04"/>
    <w:rsid w:val="3CBAC095"/>
    <w:rsid w:val="3CD523EA"/>
    <w:rsid w:val="3CFF8493"/>
    <w:rsid w:val="3D3007F5"/>
    <w:rsid w:val="3D544244"/>
    <w:rsid w:val="3D5B04BC"/>
    <w:rsid w:val="3D8BD1F7"/>
    <w:rsid w:val="3DBA12C5"/>
    <w:rsid w:val="3DFA24C4"/>
    <w:rsid w:val="3E1B1B61"/>
    <w:rsid w:val="3E63B0AD"/>
    <w:rsid w:val="3E821C66"/>
    <w:rsid w:val="3E90EA4C"/>
    <w:rsid w:val="3EC6C180"/>
    <w:rsid w:val="3F2A7869"/>
    <w:rsid w:val="3F984398"/>
    <w:rsid w:val="3FFCCE2C"/>
    <w:rsid w:val="40BF3B9F"/>
    <w:rsid w:val="40F1F78B"/>
    <w:rsid w:val="416BDAD5"/>
    <w:rsid w:val="4202B8E9"/>
    <w:rsid w:val="424346C4"/>
    <w:rsid w:val="42453323"/>
    <w:rsid w:val="427DDD12"/>
    <w:rsid w:val="42AF9202"/>
    <w:rsid w:val="42C72451"/>
    <w:rsid w:val="42D21E7A"/>
    <w:rsid w:val="42FEDC78"/>
    <w:rsid w:val="432AF0C6"/>
    <w:rsid w:val="434426C9"/>
    <w:rsid w:val="434690EF"/>
    <w:rsid w:val="43537AB2"/>
    <w:rsid w:val="4353CF68"/>
    <w:rsid w:val="439BB22A"/>
    <w:rsid w:val="43D3C09F"/>
    <w:rsid w:val="43EB975C"/>
    <w:rsid w:val="440E5378"/>
    <w:rsid w:val="441A8604"/>
    <w:rsid w:val="450B118D"/>
    <w:rsid w:val="45463B03"/>
    <w:rsid w:val="45638431"/>
    <w:rsid w:val="459152D3"/>
    <w:rsid w:val="45BF695D"/>
    <w:rsid w:val="463D451C"/>
    <w:rsid w:val="4697D1CA"/>
    <w:rsid w:val="469C9E9D"/>
    <w:rsid w:val="46AFAAD0"/>
    <w:rsid w:val="46B84111"/>
    <w:rsid w:val="472CBB34"/>
    <w:rsid w:val="472F11B8"/>
    <w:rsid w:val="472F68BB"/>
    <w:rsid w:val="47551717"/>
    <w:rsid w:val="47588DEF"/>
    <w:rsid w:val="476A7692"/>
    <w:rsid w:val="4772CDA2"/>
    <w:rsid w:val="47786E1A"/>
    <w:rsid w:val="48541172"/>
    <w:rsid w:val="4857BDDA"/>
    <w:rsid w:val="48DA08ED"/>
    <w:rsid w:val="48E14639"/>
    <w:rsid w:val="490D8FA6"/>
    <w:rsid w:val="490E36A3"/>
    <w:rsid w:val="495667ED"/>
    <w:rsid w:val="4980E30B"/>
    <w:rsid w:val="49B28D62"/>
    <w:rsid w:val="49C4FD65"/>
    <w:rsid w:val="4A02B16B"/>
    <w:rsid w:val="4A8BCEEA"/>
    <w:rsid w:val="4A9C3306"/>
    <w:rsid w:val="4AC21740"/>
    <w:rsid w:val="4AEB9284"/>
    <w:rsid w:val="4B0B205E"/>
    <w:rsid w:val="4B11967E"/>
    <w:rsid w:val="4B47CA49"/>
    <w:rsid w:val="4B8BB234"/>
    <w:rsid w:val="4C294653"/>
    <w:rsid w:val="4C586D95"/>
    <w:rsid w:val="4C594623"/>
    <w:rsid w:val="4D824561"/>
    <w:rsid w:val="4D971014"/>
    <w:rsid w:val="4DABD927"/>
    <w:rsid w:val="4E0EB842"/>
    <w:rsid w:val="4E2EE10A"/>
    <w:rsid w:val="4E4DCAC7"/>
    <w:rsid w:val="4E9B9FB4"/>
    <w:rsid w:val="4F5C601A"/>
    <w:rsid w:val="4F7C79D6"/>
    <w:rsid w:val="4FA72BF8"/>
    <w:rsid w:val="4FB6D970"/>
    <w:rsid w:val="5033EF67"/>
    <w:rsid w:val="509D1FD6"/>
    <w:rsid w:val="50AC82EF"/>
    <w:rsid w:val="50C58422"/>
    <w:rsid w:val="50F4BC16"/>
    <w:rsid w:val="51050289"/>
    <w:rsid w:val="51531A7C"/>
    <w:rsid w:val="516E019D"/>
    <w:rsid w:val="51789409"/>
    <w:rsid w:val="51866896"/>
    <w:rsid w:val="51D21F2F"/>
    <w:rsid w:val="525DDA18"/>
    <w:rsid w:val="52CDA0C8"/>
    <w:rsid w:val="534C338E"/>
    <w:rsid w:val="539F3F56"/>
    <w:rsid w:val="53B1E9C1"/>
    <w:rsid w:val="53C79584"/>
    <w:rsid w:val="53E0E87D"/>
    <w:rsid w:val="53FBF53E"/>
    <w:rsid w:val="542B8C34"/>
    <w:rsid w:val="54690E24"/>
    <w:rsid w:val="54C734B2"/>
    <w:rsid w:val="54F33584"/>
    <w:rsid w:val="557043E0"/>
    <w:rsid w:val="557B02C9"/>
    <w:rsid w:val="55FA105C"/>
    <w:rsid w:val="5632F975"/>
    <w:rsid w:val="5647202C"/>
    <w:rsid w:val="56A89D7B"/>
    <w:rsid w:val="5783D05B"/>
    <w:rsid w:val="58183E91"/>
    <w:rsid w:val="58379593"/>
    <w:rsid w:val="5892EB81"/>
    <w:rsid w:val="58D49163"/>
    <w:rsid w:val="5A02EFBD"/>
    <w:rsid w:val="5A339FEC"/>
    <w:rsid w:val="5A4BB9E4"/>
    <w:rsid w:val="5A5C1952"/>
    <w:rsid w:val="5A62CAD6"/>
    <w:rsid w:val="5A99AC74"/>
    <w:rsid w:val="5AA70047"/>
    <w:rsid w:val="5AA98C12"/>
    <w:rsid w:val="5ABF302D"/>
    <w:rsid w:val="5B25B8D5"/>
    <w:rsid w:val="5B5C152B"/>
    <w:rsid w:val="5B671E22"/>
    <w:rsid w:val="5BCFEBB9"/>
    <w:rsid w:val="5C2B713B"/>
    <w:rsid w:val="5C3A4F6D"/>
    <w:rsid w:val="5C402DD8"/>
    <w:rsid w:val="5CBF60C8"/>
    <w:rsid w:val="5CD9F1BB"/>
    <w:rsid w:val="5D040006"/>
    <w:rsid w:val="5D0F76C0"/>
    <w:rsid w:val="5D33E61D"/>
    <w:rsid w:val="5D642069"/>
    <w:rsid w:val="5DA58469"/>
    <w:rsid w:val="5DF6A326"/>
    <w:rsid w:val="5DFD682B"/>
    <w:rsid w:val="5E1A49AC"/>
    <w:rsid w:val="5E74E604"/>
    <w:rsid w:val="5F6067FC"/>
    <w:rsid w:val="5F744316"/>
    <w:rsid w:val="5F7A716A"/>
    <w:rsid w:val="5F7D75E1"/>
    <w:rsid w:val="600B52F8"/>
    <w:rsid w:val="60357C21"/>
    <w:rsid w:val="608D29D7"/>
    <w:rsid w:val="60A0128D"/>
    <w:rsid w:val="60CEDAAA"/>
    <w:rsid w:val="615FC105"/>
    <w:rsid w:val="6167AF04"/>
    <w:rsid w:val="624F3807"/>
    <w:rsid w:val="626B68B3"/>
    <w:rsid w:val="628C31D6"/>
    <w:rsid w:val="632E0716"/>
    <w:rsid w:val="63649923"/>
    <w:rsid w:val="63694E8D"/>
    <w:rsid w:val="637AC85E"/>
    <w:rsid w:val="6450B60B"/>
    <w:rsid w:val="646B4A86"/>
    <w:rsid w:val="64D912F3"/>
    <w:rsid w:val="64F7A97B"/>
    <w:rsid w:val="6552478A"/>
    <w:rsid w:val="6557AD94"/>
    <w:rsid w:val="657B66AC"/>
    <w:rsid w:val="65FDBB4E"/>
    <w:rsid w:val="661C1910"/>
    <w:rsid w:val="6650581E"/>
    <w:rsid w:val="667276BF"/>
    <w:rsid w:val="674D648D"/>
    <w:rsid w:val="6794C6AA"/>
    <w:rsid w:val="67E9A904"/>
    <w:rsid w:val="682A2F8D"/>
    <w:rsid w:val="68408881"/>
    <w:rsid w:val="694DFE64"/>
    <w:rsid w:val="696C3462"/>
    <w:rsid w:val="69ABAF35"/>
    <w:rsid w:val="6A1EF9D4"/>
    <w:rsid w:val="6A20A3D9"/>
    <w:rsid w:val="6A30FEB2"/>
    <w:rsid w:val="6A3EAD58"/>
    <w:rsid w:val="6AA06C88"/>
    <w:rsid w:val="6AFA5972"/>
    <w:rsid w:val="6B763497"/>
    <w:rsid w:val="6B8FD904"/>
    <w:rsid w:val="6B90FABE"/>
    <w:rsid w:val="6BDEBEB9"/>
    <w:rsid w:val="6BE1A07D"/>
    <w:rsid w:val="6C915E67"/>
    <w:rsid w:val="6C9AFD4A"/>
    <w:rsid w:val="6CB74C36"/>
    <w:rsid w:val="6CD172B4"/>
    <w:rsid w:val="6D218F27"/>
    <w:rsid w:val="6D3ADD18"/>
    <w:rsid w:val="6D5218DA"/>
    <w:rsid w:val="6D7B40BD"/>
    <w:rsid w:val="6DCC23F8"/>
    <w:rsid w:val="6DD562F0"/>
    <w:rsid w:val="6E1DEC48"/>
    <w:rsid w:val="6E2014BC"/>
    <w:rsid w:val="6E2B2473"/>
    <w:rsid w:val="6E53269D"/>
    <w:rsid w:val="6EA50376"/>
    <w:rsid w:val="6EAFB416"/>
    <w:rsid w:val="6EC33A2C"/>
    <w:rsid w:val="6ED0FC28"/>
    <w:rsid w:val="6EF90967"/>
    <w:rsid w:val="6EFB5053"/>
    <w:rsid w:val="6FAD98A8"/>
    <w:rsid w:val="70750DBE"/>
    <w:rsid w:val="70FC999F"/>
    <w:rsid w:val="70FCB7A8"/>
    <w:rsid w:val="7175226B"/>
    <w:rsid w:val="717B6BC6"/>
    <w:rsid w:val="71BCAAA2"/>
    <w:rsid w:val="71F4258D"/>
    <w:rsid w:val="7207002B"/>
    <w:rsid w:val="720DA7AA"/>
    <w:rsid w:val="728026D5"/>
    <w:rsid w:val="72AC05D9"/>
    <w:rsid w:val="72CEA53C"/>
    <w:rsid w:val="732E098A"/>
    <w:rsid w:val="7332F873"/>
    <w:rsid w:val="7358C1B5"/>
    <w:rsid w:val="735CB8F5"/>
    <w:rsid w:val="73A4FB9B"/>
    <w:rsid w:val="73C9472C"/>
    <w:rsid w:val="73F1DF6C"/>
    <w:rsid w:val="7401B35B"/>
    <w:rsid w:val="74126F9C"/>
    <w:rsid w:val="74F200BF"/>
    <w:rsid w:val="75A41156"/>
    <w:rsid w:val="75BD3957"/>
    <w:rsid w:val="75C7D148"/>
    <w:rsid w:val="75FD7B76"/>
    <w:rsid w:val="76378034"/>
    <w:rsid w:val="763EDC7F"/>
    <w:rsid w:val="764A33D8"/>
    <w:rsid w:val="76A03948"/>
    <w:rsid w:val="76D95575"/>
    <w:rsid w:val="770D0D17"/>
    <w:rsid w:val="77447F58"/>
    <w:rsid w:val="77540653"/>
    <w:rsid w:val="776074F6"/>
    <w:rsid w:val="77751D2A"/>
    <w:rsid w:val="779A1865"/>
    <w:rsid w:val="781D3A74"/>
    <w:rsid w:val="782A0BFF"/>
    <w:rsid w:val="78446A02"/>
    <w:rsid w:val="78830CBB"/>
    <w:rsid w:val="78AAD071"/>
    <w:rsid w:val="78BE9585"/>
    <w:rsid w:val="78CA95A6"/>
    <w:rsid w:val="7940D541"/>
    <w:rsid w:val="79DE22CD"/>
    <w:rsid w:val="79DE3C76"/>
    <w:rsid w:val="7A244490"/>
    <w:rsid w:val="7AF55501"/>
    <w:rsid w:val="7B445AE2"/>
    <w:rsid w:val="7BFC0E6D"/>
    <w:rsid w:val="7C20EC80"/>
    <w:rsid w:val="7C22E990"/>
    <w:rsid w:val="7C348072"/>
    <w:rsid w:val="7C611CE7"/>
    <w:rsid w:val="7C6F1F7D"/>
    <w:rsid w:val="7C800D97"/>
    <w:rsid w:val="7CB36327"/>
    <w:rsid w:val="7CCEDE5B"/>
    <w:rsid w:val="7CE87881"/>
    <w:rsid w:val="7D740815"/>
    <w:rsid w:val="7DDFA49B"/>
    <w:rsid w:val="7E4EBA3B"/>
    <w:rsid w:val="7E7079B0"/>
    <w:rsid w:val="7E9FBE15"/>
    <w:rsid w:val="7EB7B13A"/>
    <w:rsid w:val="7F0485BC"/>
    <w:rsid w:val="7F1F231F"/>
    <w:rsid w:val="7F3194AD"/>
    <w:rsid w:val="7F57B38E"/>
    <w:rsid w:val="7FBDD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2B17"/>
  <w15:chartTrackingRefBased/>
  <w15:docId w15:val="{1A3648DB-EAD2-4372-B9C4-ABE53382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E0B"/>
  </w:style>
  <w:style w:type="paragraph" w:styleId="Footer">
    <w:name w:val="footer"/>
    <w:basedOn w:val="Normal"/>
    <w:link w:val="FooterChar"/>
    <w:uiPriority w:val="99"/>
    <w:unhideWhenUsed/>
    <w:rsid w:val="0067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E0B"/>
  </w:style>
  <w:style w:type="paragraph" w:styleId="ListParagraph">
    <w:name w:val="List Paragraph"/>
    <w:basedOn w:val="Normal"/>
    <w:uiPriority w:val="34"/>
    <w:qFormat/>
    <w:rsid w:val="00D577D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1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F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3142"/>
    <w:rPr>
      <w:b/>
      <w:bCs/>
    </w:rPr>
  </w:style>
  <w:style w:type="character" w:customStyle="1" w:styleId="CommentSubjectChar">
    <w:name w:val="Comment Subject Char"/>
    <w:basedOn w:val="CommentTextChar"/>
    <w:link w:val="CommentSubject"/>
    <w:uiPriority w:val="99"/>
    <w:semiHidden/>
    <w:rsid w:val="009B3142"/>
    <w:rPr>
      <w:b/>
      <w:bCs/>
      <w:sz w:val="20"/>
      <w:szCs w:val="20"/>
    </w:rPr>
  </w:style>
  <w:style w:type="paragraph" w:styleId="FootnoteText">
    <w:name w:val="footnote text"/>
    <w:basedOn w:val="Normal"/>
    <w:link w:val="FootnoteTextChar"/>
    <w:uiPriority w:val="99"/>
    <w:semiHidden/>
    <w:unhideWhenUsed/>
    <w:rsid w:val="00C42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0D4"/>
    <w:rPr>
      <w:sz w:val="20"/>
      <w:szCs w:val="20"/>
    </w:rPr>
  </w:style>
  <w:style w:type="character" w:styleId="FootnoteReference">
    <w:name w:val="footnote reference"/>
    <w:basedOn w:val="DefaultParagraphFont"/>
    <w:uiPriority w:val="99"/>
    <w:semiHidden/>
    <w:unhideWhenUsed/>
    <w:rsid w:val="00C420D4"/>
    <w:rPr>
      <w:vertAlign w:val="superscript"/>
    </w:rPr>
  </w:style>
  <w:style w:type="paragraph" w:styleId="Revision">
    <w:name w:val="Revision"/>
    <w:hidden/>
    <w:uiPriority w:val="99"/>
    <w:semiHidden/>
    <w:rsid w:val="00973F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4A41A96A486E46B120E6F80CE82B98" ma:contentTypeVersion="18" ma:contentTypeDescription="Create a new document." ma:contentTypeScope="" ma:versionID="4cd0720063fcc8a413da523641bdaf77">
  <xsd:schema xmlns:xsd="http://www.w3.org/2001/XMLSchema" xmlns:xs="http://www.w3.org/2001/XMLSchema" xmlns:p="http://schemas.microsoft.com/office/2006/metadata/properties" xmlns:ns1="http://schemas.microsoft.com/sharepoint/v3" xmlns:ns2="3e2429c3-8a92-4ecf-bef9-f4762d66228a" xmlns:ns3="39523e96-0fd3-4246-9ba9-a5208800bda7" targetNamespace="http://schemas.microsoft.com/office/2006/metadata/properties" ma:root="true" ma:fieldsID="d816d21004e9c9922853bdeaa4d99e19" ns1:_="" ns2:_="" ns3:_="">
    <xsd:import namespace="http://schemas.microsoft.com/sharepoint/v3"/>
    <xsd:import namespace="3e2429c3-8a92-4ecf-bef9-f4762d66228a"/>
    <xsd:import namespace="39523e96-0fd3-4246-9ba9-a5208800bda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2429c3-8a92-4ecf-bef9-f4762d6622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0fdce91-9511-4da1-abe8-8e51c658d9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523e96-0fd3-4246-9ba9-a5208800bd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5f2f6de-00b4-4416-adde-1686a551ace9}" ma:internalName="TaxCatchAll" ma:showField="CatchAllData" ma:web="39523e96-0fd3-4246-9ba9-a5208800b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9523e96-0fd3-4246-9ba9-a5208800bda7">
      <UserInfo>
        <DisplayName>Kevin Osborne</DisplayName>
        <AccountId>38</AccountId>
        <AccountType/>
      </UserInfo>
    </SharedWithUsers>
    <_Flow_SignoffStatus xmlns="3e2429c3-8a92-4ecf-bef9-f4762d66228a" xsi:nil="true"/>
    <lcf76f155ced4ddcb4097134ff3c332f xmlns="3e2429c3-8a92-4ecf-bef9-f4762d66228a">
      <Terms xmlns="http://schemas.microsoft.com/office/infopath/2007/PartnerControls"/>
    </lcf76f155ced4ddcb4097134ff3c332f>
    <TaxCatchAll xmlns="39523e96-0fd3-4246-9ba9-a5208800bda7" xsi:nil="true"/>
  </documentManagement>
</p:properties>
</file>

<file path=customXml/itemProps1.xml><?xml version="1.0" encoding="utf-8"?>
<ds:datastoreItem xmlns:ds="http://schemas.openxmlformats.org/officeDocument/2006/customXml" ds:itemID="{0114D736-3E2F-48BA-9D0E-08318CCB34BE}">
  <ds:schemaRefs>
    <ds:schemaRef ds:uri="http://schemas.openxmlformats.org/officeDocument/2006/bibliography"/>
  </ds:schemaRefs>
</ds:datastoreItem>
</file>

<file path=customXml/itemProps2.xml><?xml version="1.0" encoding="utf-8"?>
<ds:datastoreItem xmlns:ds="http://schemas.openxmlformats.org/officeDocument/2006/customXml" ds:itemID="{F58CD0E7-38E2-4B2C-9DBD-4079D73F7FD2}">
  <ds:schemaRefs>
    <ds:schemaRef ds:uri="http://schemas.microsoft.com/sharepoint/v3/contenttype/forms"/>
  </ds:schemaRefs>
</ds:datastoreItem>
</file>

<file path=customXml/itemProps3.xml><?xml version="1.0" encoding="utf-8"?>
<ds:datastoreItem xmlns:ds="http://schemas.openxmlformats.org/officeDocument/2006/customXml" ds:itemID="{EA4BE35D-5B75-467A-A808-6A3019C6C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2429c3-8a92-4ecf-bef9-f4762d66228a"/>
    <ds:schemaRef ds:uri="39523e96-0fd3-4246-9ba9-a5208800b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03D46-F92F-4A05-89B6-35ABC1E83033}">
  <ds:schemaRefs>
    <ds:schemaRef ds:uri="http://schemas.microsoft.com/office/2006/metadata/properties"/>
    <ds:schemaRef ds:uri="http://schemas.microsoft.com/office/infopath/2007/PartnerControls"/>
    <ds:schemaRef ds:uri="http://schemas.microsoft.com/sharepoint/v3"/>
    <ds:schemaRef ds:uri="39523e96-0fd3-4246-9ba9-a5208800bda7"/>
    <ds:schemaRef ds:uri="3e2429c3-8a92-4ecf-bef9-f4762d66228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Wand</dc:creator>
  <cp:lastModifiedBy>GCERF</cp:lastModifiedBy>
  <cp:revision>4</cp:revision>
  <dcterms:created xsi:type="dcterms:W3CDTF">2022-10-07T14:41:00Z</dcterms:created>
  <dcterms:modified xsi:type="dcterms:W3CDTF">2022-10-07T14:44:00Z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0x010100954A41A96A486E46B120E6F80CE82B98</vt:lpwstr>
  </property>
  <property fmtid="{D5CDD505-2E9C-101B-9397-08002B2CF9AE}" pid="3" name="MediaServiceImageTags">
    <vt:lpwstr/>
  </property>
</Properties>
</file>